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65FB" w14:textId="77777777" w:rsidR="00E70BAA" w:rsidRPr="005E6779" w:rsidRDefault="00260195" w:rsidP="001F5505">
      <w:pPr>
        <w:spacing w:line="240" w:lineRule="auto"/>
        <w:jc w:val="both"/>
        <w:rPr>
          <w:rFonts w:ascii="Times New Roman" w:hAnsi="Times New Roman"/>
          <w:b/>
          <w:bCs/>
          <w:color w:val="000000" w:themeColor="text1"/>
          <w:u w:val="single"/>
        </w:rPr>
      </w:pPr>
      <w:r w:rsidRPr="005E6779">
        <w:rPr>
          <w:rFonts w:ascii="Times New Roman" w:hAnsi="Times New Roman"/>
          <w:b/>
          <w:bCs/>
          <w:color w:val="000000" w:themeColor="text1"/>
          <w:u w:val="single"/>
        </w:rPr>
        <w:t>JCR COMMITTEE MEETING NOTES</w:t>
      </w:r>
    </w:p>
    <w:p w14:paraId="67374026" w14:textId="77777777" w:rsidR="00F27AD5" w:rsidRPr="005E6779" w:rsidRDefault="00FF7605" w:rsidP="001F5505">
      <w:pPr>
        <w:spacing w:line="240" w:lineRule="auto"/>
        <w:jc w:val="both"/>
        <w:rPr>
          <w:rFonts w:ascii="Times New Roman" w:hAnsi="Times New Roman"/>
          <w:bCs/>
          <w:color w:val="000000" w:themeColor="text1"/>
        </w:rPr>
      </w:pPr>
      <w:r w:rsidRPr="005E6779">
        <w:rPr>
          <w:rFonts w:ascii="Times New Roman" w:hAnsi="Times New Roman"/>
          <w:bCs/>
          <w:color w:val="000000" w:themeColor="text1"/>
        </w:rPr>
        <w:t xml:space="preserve">Date: </w:t>
      </w:r>
    </w:p>
    <w:p w14:paraId="4DA4D635" w14:textId="77777777" w:rsidR="00E70BAA" w:rsidRPr="005E6779" w:rsidRDefault="00E70BAA" w:rsidP="001F5505">
      <w:pPr>
        <w:pStyle w:val="NoSpacing"/>
        <w:numPr>
          <w:ilvl w:val="0"/>
          <w:numId w:val="1"/>
        </w:numPr>
        <w:jc w:val="both"/>
        <w:rPr>
          <w:rFonts w:ascii="Times New Roman" w:hAnsi="Times New Roman"/>
          <w:b/>
          <w:color w:val="000000" w:themeColor="text1"/>
          <w:u w:val="single"/>
        </w:rPr>
      </w:pPr>
      <w:r w:rsidRPr="005E6779">
        <w:rPr>
          <w:rFonts w:ascii="Times New Roman" w:hAnsi="Times New Roman"/>
          <w:b/>
          <w:color w:val="000000" w:themeColor="text1"/>
          <w:u w:val="single"/>
        </w:rPr>
        <w:t>Officers’ Reports:</w:t>
      </w:r>
    </w:p>
    <w:p w14:paraId="47BA9861" w14:textId="77777777" w:rsidR="00E70BAA" w:rsidRPr="005E6779" w:rsidRDefault="00E70BAA" w:rsidP="001F5505">
      <w:pPr>
        <w:pStyle w:val="NoSpacing"/>
        <w:jc w:val="both"/>
        <w:rPr>
          <w:rFonts w:ascii="Times New Roman" w:hAnsi="Times New Roman"/>
          <w:color w:val="000000" w:themeColor="text1"/>
        </w:rPr>
      </w:pPr>
    </w:p>
    <w:p w14:paraId="5C749502"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President (Caitlin Brown</w:t>
      </w:r>
      <w:r w:rsidR="001962AA" w:rsidRPr="005E6779">
        <w:rPr>
          <w:rFonts w:ascii="Times New Roman" w:hAnsi="Times New Roman"/>
          <w:color w:val="000000" w:themeColor="text1"/>
          <w:u w:val="single"/>
        </w:rPr>
        <w:t>)</w:t>
      </w:r>
    </w:p>
    <w:p w14:paraId="73F28290" w14:textId="5685D9B6" w:rsidR="00FF7605" w:rsidRPr="005E6779" w:rsidRDefault="00A461E7" w:rsidP="00A461E7">
      <w:pPr>
        <w:pStyle w:val="NoSpacing"/>
        <w:numPr>
          <w:ilvl w:val="0"/>
          <w:numId w:val="15"/>
        </w:numPr>
        <w:jc w:val="both"/>
        <w:rPr>
          <w:rFonts w:ascii="Times New Roman" w:hAnsi="Times New Roman"/>
          <w:color w:val="000000" w:themeColor="text1"/>
        </w:rPr>
      </w:pPr>
      <w:r w:rsidRPr="005E6779">
        <w:rPr>
          <w:rFonts w:ascii="Times New Roman" w:hAnsi="Times New Roman"/>
          <w:color w:val="000000" w:themeColor="text1"/>
        </w:rPr>
        <w:t>N/A</w:t>
      </w:r>
    </w:p>
    <w:p w14:paraId="651AF715" w14:textId="77777777" w:rsidR="00A461E7" w:rsidRPr="005E6779" w:rsidRDefault="00A461E7" w:rsidP="001F5505">
      <w:pPr>
        <w:pStyle w:val="NoSpacing"/>
        <w:jc w:val="both"/>
        <w:rPr>
          <w:rFonts w:ascii="Times New Roman" w:hAnsi="Times New Roman"/>
          <w:color w:val="000000" w:themeColor="text1"/>
        </w:rPr>
      </w:pPr>
    </w:p>
    <w:p w14:paraId="010F606F" w14:textId="2886A38A" w:rsidR="004A6E9E" w:rsidRPr="005E6779" w:rsidRDefault="001962A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 xml:space="preserve">Vice </w:t>
      </w:r>
      <w:r w:rsidR="00014A2A" w:rsidRPr="005E6779">
        <w:rPr>
          <w:rFonts w:ascii="Times New Roman" w:hAnsi="Times New Roman"/>
          <w:color w:val="000000" w:themeColor="text1"/>
          <w:u w:val="single"/>
        </w:rPr>
        <w:t xml:space="preserve">President (Megan </w:t>
      </w:r>
      <w:proofErr w:type="spellStart"/>
      <w:r w:rsidR="00014A2A" w:rsidRPr="005E6779">
        <w:rPr>
          <w:rFonts w:ascii="Times New Roman" w:hAnsi="Times New Roman"/>
          <w:color w:val="000000" w:themeColor="text1"/>
          <w:u w:val="single"/>
        </w:rPr>
        <w:t>Donnet</w:t>
      </w:r>
      <w:proofErr w:type="spellEnd"/>
      <w:r w:rsidR="00E70BAA" w:rsidRPr="005E6779">
        <w:rPr>
          <w:rFonts w:ascii="Times New Roman" w:hAnsi="Times New Roman"/>
          <w:color w:val="000000" w:themeColor="text1"/>
          <w:u w:val="single"/>
        </w:rPr>
        <w:t xml:space="preserve">) </w:t>
      </w:r>
    </w:p>
    <w:p w14:paraId="67FE0956" w14:textId="30AE4480" w:rsidR="00A461E7" w:rsidRPr="005E6779" w:rsidRDefault="00A461E7" w:rsidP="00A461E7">
      <w:pPr>
        <w:pStyle w:val="NoSpacing"/>
        <w:numPr>
          <w:ilvl w:val="0"/>
          <w:numId w:val="14"/>
        </w:numPr>
        <w:jc w:val="both"/>
        <w:rPr>
          <w:rFonts w:ascii="Times New Roman" w:hAnsi="Times New Roman"/>
          <w:color w:val="000000" w:themeColor="text1"/>
        </w:rPr>
      </w:pPr>
      <w:r w:rsidRPr="005E6779">
        <w:rPr>
          <w:rFonts w:ascii="Times New Roman" w:hAnsi="Times New Roman"/>
          <w:color w:val="000000" w:themeColor="text1"/>
        </w:rPr>
        <w:t>Fill in ARCO Survey form</w:t>
      </w:r>
    </w:p>
    <w:p w14:paraId="17B90980" w14:textId="77777777" w:rsidR="00A461E7" w:rsidRPr="005E6779" w:rsidRDefault="00A461E7" w:rsidP="001F5505">
      <w:pPr>
        <w:pStyle w:val="NoSpacing"/>
        <w:jc w:val="both"/>
        <w:rPr>
          <w:rFonts w:ascii="Times New Roman" w:hAnsi="Times New Roman"/>
          <w:color w:val="000000" w:themeColor="text1"/>
        </w:rPr>
      </w:pPr>
    </w:p>
    <w:p w14:paraId="45F32F0E"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Treasurer (John Bryant</w:t>
      </w:r>
      <w:r w:rsidR="00E70BAA" w:rsidRPr="005E6779">
        <w:rPr>
          <w:rFonts w:ascii="Times New Roman" w:hAnsi="Times New Roman"/>
          <w:color w:val="000000" w:themeColor="text1"/>
          <w:u w:val="single"/>
        </w:rPr>
        <w:t xml:space="preserve">) </w:t>
      </w:r>
    </w:p>
    <w:p w14:paraId="1D6116CA" w14:textId="77777777" w:rsidR="003169E2" w:rsidRPr="005E6779" w:rsidRDefault="00F8667B"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30B3F523" w14:textId="77777777" w:rsidR="00FF7605" w:rsidRPr="005E6779" w:rsidRDefault="00FF7605" w:rsidP="001F5505">
      <w:pPr>
        <w:pStyle w:val="NoSpacing"/>
        <w:jc w:val="both"/>
        <w:rPr>
          <w:rFonts w:ascii="Times New Roman" w:hAnsi="Times New Roman"/>
          <w:color w:val="000000" w:themeColor="text1"/>
          <w:u w:val="single"/>
        </w:rPr>
      </w:pPr>
    </w:p>
    <w:p w14:paraId="02D00A93"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 xml:space="preserve">Equal Ops (Flo </w:t>
      </w:r>
      <w:proofErr w:type="spellStart"/>
      <w:r w:rsidRPr="005E6779">
        <w:rPr>
          <w:rFonts w:ascii="Times New Roman" w:hAnsi="Times New Roman"/>
          <w:color w:val="000000" w:themeColor="text1"/>
          <w:u w:val="single"/>
        </w:rPr>
        <w:t>Odunubi</w:t>
      </w:r>
      <w:proofErr w:type="spellEnd"/>
      <w:r w:rsidR="00E70BAA" w:rsidRPr="005E6779">
        <w:rPr>
          <w:rFonts w:ascii="Times New Roman" w:hAnsi="Times New Roman"/>
          <w:color w:val="000000" w:themeColor="text1"/>
          <w:u w:val="single"/>
        </w:rPr>
        <w:t>)</w:t>
      </w:r>
    </w:p>
    <w:p w14:paraId="02324821" w14:textId="77777777" w:rsidR="00E70BAA" w:rsidRPr="005E6779" w:rsidRDefault="00061B25"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5E05B93C" w14:textId="77777777" w:rsidR="004A6E9E" w:rsidRPr="005E6779" w:rsidRDefault="004A6E9E" w:rsidP="001F5505">
      <w:pPr>
        <w:pStyle w:val="NoSpacing"/>
        <w:jc w:val="both"/>
        <w:rPr>
          <w:rFonts w:ascii="Times New Roman" w:hAnsi="Times New Roman"/>
          <w:color w:val="000000" w:themeColor="text1"/>
        </w:rPr>
      </w:pPr>
    </w:p>
    <w:p w14:paraId="1CA019D2"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Accommodation (Anna Barona</w:t>
      </w:r>
      <w:r w:rsidR="00E70BAA" w:rsidRPr="005E6779">
        <w:rPr>
          <w:rFonts w:ascii="Times New Roman" w:hAnsi="Times New Roman"/>
          <w:color w:val="000000" w:themeColor="text1"/>
          <w:u w:val="single"/>
        </w:rPr>
        <w:t xml:space="preserve">) </w:t>
      </w:r>
    </w:p>
    <w:p w14:paraId="450B561F" w14:textId="77777777" w:rsidR="00E70BAA" w:rsidRPr="005E6779" w:rsidRDefault="00061B25"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5EF3AC04" w14:textId="77777777" w:rsidR="004A6E9E" w:rsidRPr="005E6779" w:rsidRDefault="004A6E9E" w:rsidP="001F5505">
      <w:pPr>
        <w:pStyle w:val="NoSpacing"/>
        <w:jc w:val="both"/>
        <w:rPr>
          <w:rFonts w:ascii="Times New Roman" w:hAnsi="Times New Roman"/>
          <w:color w:val="000000" w:themeColor="text1"/>
        </w:rPr>
      </w:pPr>
    </w:p>
    <w:p w14:paraId="451AFD9A"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 xml:space="preserve">OUSU Rep (Richard </w:t>
      </w:r>
      <w:proofErr w:type="spellStart"/>
      <w:r w:rsidRPr="005E6779">
        <w:rPr>
          <w:rFonts w:ascii="Times New Roman" w:hAnsi="Times New Roman"/>
          <w:color w:val="000000" w:themeColor="text1"/>
          <w:u w:val="single"/>
        </w:rPr>
        <w:t>Matousek</w:t>
      </w:r>
      <w:proofErr w:type="spellEnd"/>
      <w:r w:rsidR="00E70BAA" w:rsidRPr="005E6779">
        <w:rPr>
          <w:rFonts w:ascii="Times New Roman" w:hAnsi="Times New Roman"/>
          <w:color w:val="000000" w:themeColor="text1"/>
          <w:u w:val="single"/>
        </w:rPr>
        <w:t xml:space="preserve">) </w:t>
      </w:r>
    </w:p>
    <w:p w14:paraId="377FE938" w14:textId="77777777" w:rsidR="00E70BAA" w:rsidRPr="005E6779" w:rsidRDefault="00061B25"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4122CEE1" w14:textId="77777777" w:rsidR="004A6E9E" w:rsidRPr="005E6779" w:rsidRDefault="004A6E9E" w:rsidP="001F5505">
      <w:pPr>
        <w:pStyle w:val="NoSpacing"/>
        <w:jc w:val="both"/>
        <w:rPr>
          <w:rFonts w:ascii="Times New Roman" w:hAnsi="Times New Roman"/>
          <w:color w:val="000000" w:themeColor="text1"/>
        </w:rPr>
      </w:pPr>
    </w:p>
    <w:p w14:paraId="6F6756CA" w14:textId="77777777" w:rsidR="00E70BAA" w:rsidRPr="005E6779" w:rsidRDefault="00E70BAA" w:rsidP="001F5505">
      <w:pPr>
        <w:pStyle w:val="NoSpacing"/>
        <w:jc w:val="both"/>
        <w:rPr>
          <w:rFonts w:ascii="Times New Roman" w:hAnsi="Times New Roman"/>
          <w:color w:val="000000" w:themeColor="text1"/>
          <w:u w:val="single"/>
        </w:rPr>
      </w:pPr>
      <w:proofErr w:type="spellStart"/>
      <w:r w:rsidRPr="005E6779">
        <w:rPr>
          <w:rFonts w:ascii="Times New Roman" w:hAnsi="Times New Roman"/>
          <w:color w:val="000000" w:themeColor="text1"/>
          <w:u w:val="single"/>
        </w:rPr>
        <w:t>Freshers</w:t>
      </w:r>
      <w:r w:rsidR="00014A2A" w:rsidRPr="005E6779">
        <w:rPr>
          <w:rFonts w:ascii="Times New Roman" w:hAnsi="Times New Roman"/>
          <w:color w:val="000000" w:themeColor="text1"/>
          <w:u w:val="single"/>
        </w:rPr>
        <w:t>’</w:t>
      </w:r>
      <w:proofErr w:type="spellEnd"/>
      <w:r w:rsidR="00014A2A" w:rsidRPr="005E6779">
        <w:rPr>
          <w:rFonts w:ascii="Times New Roman" w:hAnsi="Times New Roman"/>
          <w:color w:val="000000" w:themeColor="text1"/>
          <w:u w:val="single"/>
        </w:rPr>
        <w:t xml:space="preserve"> Week President (</w:t>
      </w:r>
      <w:proofErr w:type="spellStart"/>
      <w:r w:rsidR="003169E2" w:rsidRPr="005E6779">
        <w:rPr>
          <w:rFonts w:ascii="Times New Roman" w:hAnsi="Times New Roman"/>
          <w:color w:val="000000" w:themeColor="text1"/>
          <w:u w:val="single"/>
        </w:rPr>
        <w:t>Bayo</w:t>
      </w:r>
      <w:proofErr w:type="spellEnd"/>
      <w:r w:rsidR="003169E2" w:rsidRPr="005E6779">
        <w:rPr>
          <w:rFonts w:ascii="Times New Roman" w:hAnsi="Times New Roman"/>
          <w:color w:val="000000" w:themeColor="text1"/>
          <w:u w:val="single"/>
        </w:rPr>
        <w:t xml:space="preserve"> Bello</w:t>
      </w:r>
      <w:r w:rsidRPr="005E6779">
        <w:rPr>
          <w:rFonts w:ascii="Times New Roman" w:hAnsi="Times New Roman"/>
          <w:color w:val="000000" w:themeColor="text1"/>
          <w:u w:val="single"/>
        </w:rPr>
        <w:t>)</w:t>
      </w:r>
    </w:p>
    <w:p w14:paraId="6A798767" w14:textId="68C3B5C4" w:rsidR="00E70BAA" w:rsidRPr="005E6779" w:rsidRDefault="00A461E7"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 xml:space="preserve">Fill in </w:t>
      </w:r>
      <w:proofErr w:type="spellStart"/>
      <w:r w:rsidRPr="005E6779">
        <w:rPr>
          <w:rFonts w:ascii="Times New Roman" w:hAnsi="Times New Roman"/>
          <w:color w:val="000000" w:themeColor="text1"/>
        </w:rPr>
        <w:t>Freshers’</w:t>
      </w:r>
      <w:proofErr w:type="spellEnd"/>
      <w:r w:rsidRPr="005E6779">
        <w:rPr>
          <w:rFonts w:ascii="Times New Roman" w:hAnsi="Times New Roman"/>
          <w:color w:val="000000" w:themeColor="text1"/>
        </w:rPr>
        <w:t xml:space="preserve"> Parents form </w:t>
      </w:r>
    </w:p>
    <w:p w14:paraId="534C7CB8" w14:textId="77777777" w:rsidR="004A6E9E" w:rsidRPr="005E6779" w:rsidRDefault="004A6E9E" w:rsidP="001F5505">
      <w:pPr>
        <w:pStyle w:val="NoSpacing"/>
        <w:jc w:val="both"/>
        <w:rPr>
          <w:rFonts w:ascii="Times New Roman" w:hAnsi="Times New Roman"/>
          <w:color w:val="000000" w:themeColor="text1"/>
        </w:rPr>
      </w:pPr>
    </w:p>
    <w:p w14:paraId="385973D0" w14:textId="77777777" w:rsidR="00E70BAA" w:rsidRPr="005E6779" w:rsidRDefault="00E70BA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Ch</w:t>
      </w:r>
      <w:r w:rsidR="00014A2A" w:rsidRPr="005E6779">
        <w:rPr>
          <w:rFonts w:ascii="Times New Roman" w:hAnsi="Times New Roman"/>
          <w:color w:val="000000" w:themeColor="text1"/>
          <w:u w:val="single"/>
        </w:rPr>
        <w:t>arities (</w:t>
      </w:r>
      <w:proofErr w:type="spellStart"/>
      <w:r w:rsidR="00014A2A" w:rsidRPr="005E6779">
        <w:rPr>
          <w:rFonts w:ascii="Times New Roman" w:hAnsi="Times New Roman"/>
          <w:color w:val="000000" w:themeColor="text1"/>
          <w:u w:val="single"/>
        </w:rPr>
        <w:t>Dani</w:t>
      </w:r>
      <w:proofErr w:type="spellEnd"/>
      <w:r w:rsidR="00014A2A" w:rsidRPr="005E6779">
        <w:rPr>
          <w:rFonts w:ascii="Times New Roman" w:hAnsi="Times New Roman"/>
          <w:color w:val="000000" w:themeColor="text1"/>
          <w:u w:val="single"/>
        </w:rPr>
        <w:t xml:space="preserve"> Alvarez</w:t>
      </w:r>
      <w:r w:rsidRPr="005E6779">
        <w:rPr>
          <w:rFonts w:ascii="Times New Roman" w:hAnsi="Times New Roman"/>
          <w:color w:val="000000" w:themeColor="text1"/>
          <w:u w:val="single"/>
        </w:rPr>
        <w:t xml:space="preserve">) </w:t>
      </w:r>
    </w:p>
    <w:p w14:paraId="5ABCCBA7" w14:textId="4ECCD510" w:rsidR="00285F4B" w:rsidRPr="005E6779" w:rsidRDefault="00A461E7"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 xml:space="preserve">Play croquet cuppers and </w:t>
      </w:r>
      <w:proofErr w:type="spellStart"/>
      <w:r w:rsidRPr="005E6779">
        <w:rPr>
          <w:rFonts w:ascii="Times New Roman" w:hAnsi="Times New Roman"/>
          <w:color w:val="000000" w:themeColor="text1"/>
        </w:rPr>
        <w:t>pidge</w:t>
      </w:r>
      <w:proofErr w:type="spellEnd"/>
      <w:r w:rsidRPr="005E6779">
        <w:rPr>
          <w:rFonts w:ascii="Times New Roman" w:hAnsi="Times New Roman"/>
          <w:color w:val="000000" w:themeColor="text1"/>
        </w:rPr>
        <w:t xml:space="preserve"> money</w:t>
      </w:r>
    </w:p>
    <w:p w14:paraId="17DD9E63" w14:textId="77777777" w:rsidR="004A6E9E" w:rsidRPr="005E6779" w:rsidRDefault="004A6E9E" w:rsidP="001F5505">
      <w:pPr>
        <w:pStyle w:val="NoSpacing"/>
        <w:ind w:left="360"/>
        <w:jc w:val="both"/>
        <w:rPr>
          <w:rFonts w:ascii="Times New Roman" w:hAnsi="Times New Roman"/>
          <w:color w:val="000000" w:themeColor="text1"/>
        </w:rPr>
      </w:pPr>
    </w:p>
    <w:p w14:paraId="2C11F1D7" w14:textId="77777777" w:rsidR="00E70BAA" w:rsidRPr="005E6779" w:rsidRDefault="001962AA" w:rsidP="001F5505">
      <w:pPr>
        <w:pStyle w:val="NoSpacing"/>
        <w:jc w:val="both"/>
        <w:rPr>
          <w:rFonts w:ascii="Times New Roman" w:hAnsi="Times New Roman"/>
          <w:color w:val="000000" w:themeColor="text1"/>
          <w:u w:val="single"/>
        </w:rPr>
      </w:pPr>
      <w:proofErr w:type="spellStart"/>
      <w:r w:rsidRPr="005E6779">
        <w:rPr>
          <w:rFonts w:ascii="Times New Roman" w:hAnsi="Times New Roman"/>
          <w:color w:val="000000" w:themeColor="text1"/>
          <w:u w:val="single"/>
        </w:rPr>
        <w:t>Entz</w:t>
      </w:r>
      <w:proofErr w:type="spellEnd"/>
      <w:r w:rsidRPr="005E6779">
        <w:rPr>
          <w:rFonts w:ascii="Times New Roman" w:hAnsi="Times New Roman"/>
          <w:color w:val="000000" w:themeColor="text1"/>
          <w:u w:val="single"/>
        </w:rPr>
        <w:t xml:space="preserve"> (</w:t>
      </w:r>
      <w:r w:rsidR="006D0CC7" w:rsidRPr="005E6779">
        <w:rPr>
          <w:rFonts w:ascii="Times New Roman" w:hAnsi="Times New Roman"/>
          <w:color w:val="000000" w:themeColor="text1"/>
          <w:u w:val="single"/>
        </w:rPr>
        <w:t xml:space="preserve">Dom, Eddie and </w:t>
      </w:r>
      <w:r w:rsidR="000E5107" w:rsidRPr="005E6779">
        <w:rPr>
          <w:rFonts w:ascii="Times New Roman" w:hAnsi="Times New Roman"/>
          <w:color w:val="000000" w:themeColor="text1"/>
          <w:u w:val="single"/>
        </w:rPr>
        <w:t>Harry</w:t>
      </w:r>
      <w:r w:rsidR="00E70BAA" w:rsidRPr="005E6779">
        <w:rPr>
          <w:rFonts w:ascii="Times New Roman" w:hAnsi="Times New Roman"/>
          <w:color w:val="000000" w:themeColor="text1"/>
          <w:u w:val="single"/>
        </w:rPr>
        <w:t xml:space="preserve">) </w:t>
      </w:r>
    </w:p>
    <w:p w14:paraId="47778F96" w14:textId="369EF682" w:rsidR="003D7A6E" w:rsidRPr="005E6779" w:rsidRDefault="00A461E7" w:rsidP="001F5505">
      <w:pPr>
        <w:pStyle w:val="NoSpacing"/>
        <w:numPr>
          <w:ilvl w:val="0"/>
          <w:numId w:val="4"/>
        </w:numPr>
        <w:jc w:val="both"/>
        <w:rPr>
          <w:rFonts w:ascii="Times New Roman" w:hAnsi="Times New Roman"/>
          <w:color w:val="000000" w:themeColor="text1"/>
        </w:rPr>
      </w:pPr>
      <w:r w:rsidRPr="005E6779">
        <w:rPr>
          <w:rFonts w:ascii="Times New Roman" w:hAnsi="Times New Roman"/>
          <w:color w:val="000000" w:themeColor="text1"/>
        </w:rPr>
        <w:t>N/A</w:t>
      </w:r>
    </w:p>
    <w:p w14:paraId="50CC3619" w14:textId="77777777" w:rsidR="00285F4B" w:rsidRPr="005E6779" w:rsidRDefault="00285F4B" w:rsidP="001F5505">
      <w:pPr>
        <w:pStyle w:val="NoSpacing"/>
        <w:ind w:left="284"/>
        <w:jc w:val="both"/>
        <w:rPr>
          <w:rFonts w:ascii="Times New Roman" w:hAnsi="Times New Roman"/>
          <w:color w:val="000000" w:themeColor="text1"/>
        </w:rPr>
      </w:pPr>
    </w:p>
    <w:p w14:paraId="4544374C" w14:textId="77777777" w:rsidR="00E70BAA" w:rsidRPr="005E6779" w:rsidRDefault="00E70BA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 xml:space="preserve">Arts </w:t>
      </w:r>
      <w:r w:rsidR="00014A2A" w:rsidRPr="005E6779">
        <w:rPr>
          <w:rFonts w:ascii="Times New Roman" w:hAnsi="Times New Roman"/>
          <w:color w:val="000000" w:themeColor="text1"/>
          <w:u w:val="single"/>
        </w:rPr>
        <w:t>&amp; Pubs (</w:t>
      </w:r>
      <w:proofErr w:type="spellStart"/>
      <w:r w:rsidR="00014A2A" w:rsidRPr="005E6779">
        <w:rPr>
          <w:rFonts w:ascii="Times New Roman" w:hAnsi="Times New Roman"/>
          <w:color w:val="000000" w:themeColor="text1"/>
          <w:u w:val="single"/>
        </w:rPr>
        <w:t>Una</w:t>
      </w:r>
      <w:proofErr w:type="spellEnd"/>
      <w:r w:rsidR="00014A2A" w:rsidRPr="005E6779">
        <w:rPr>
          <w:rFonts w:ascii="Times New Roman" w:hAnsi="Times New Roman"/>
          <w:color w:val="000000" w:themeColor="text1"/>
          <w:u w:val="single"/>
        </w:rPr>
        <w:t xml:space="preserve"> O’Sullivan</w:t>
      </w:r>
      <w:r w:rsidRPr="005E6779">
        <w:rPr>
          <w:rFonts w:ascii="Times New Roman" w:hAnsi="Times New Roman"/>
          <w:color w:val="000000" w:themeColor="text1"/>
          <w:u w:val="single"/>
        </w:rPr>
        <w:t xml:space="preserve">) </w:t>
      </w:r>
    </w:p>
    <w:p w14:paraId="650A2CC2" w14:textId="77777777" w:rsidR="00285F4B" w:rsidRPr="005E6779" w:rsidRDefault="00061B25"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5263F9A0" w14:textId="77777777" w:rsidR="00FF7605" w:rsidRPr="005E6779" w:rsidRDefault="00FF7605" w:rsidP="001F5505">
      <w:pPr>
        <w:pStyle w:val="NoSpacing"/>
        <w:tabs>
          <w:tab w:val="center" w:pos="4513"/>
        </w:tabs>
        <w:jc w:val="both"/>
        <w:rPr>
          <w:rFonts w:ascii="Times New Roman" w:hAnsi="Times New Roman"/>
          <w:color w:val="000000" w:themeColor="text1"/>
          <w:u w:val="single"/>
        </w:rPr>
      </w:pPr>
    </w:p>
    <w:p w14:paraId="606C3F39" w14:textId="77777777" w:rsidR="00E70BAA" w:rsidRPr="005E6779" w:rsidRDefault="00E70BAA" w:rsidP="001F5505">
      <w:pPr>
        <w:pStyle w:val="NoSpacing"/>
        <w:tabs>
          <w:tab w:val="center" w:pos="4513"/>
        </w:tabs>
        <w:jc w:val="both"/>
        <w:rPr>
          <w:rFonts w:ascii="Times New Roman" w:hAnsi="Times New Roman"/>
          <w:color w:val="000000" w:themeColor="text1"/>
          <w:u w:val="single"/>
        </w:rPr>
      </w:pPr>
      <w:r w:rsidRPr="005E6779">
        <w:rPr>
          <w:rFonts w:ascii="Times New Roman" w:hAnsi="Times New Roman"/>
          <w:color w:val="000000" w:themeColor="text1"/>
          <w:u w:val="single"/>
        </w:rPr>
        <w:t>En</w:t>
      </w:r>
      <w:r w:rsidR="001962AA" w:rsidRPr="005E6779">
        <w:rPr>
          <w:rFonts w:ascii="Times New Roman" w:hAnsi="Times New Roman"/>
          <w:color w:val="000000" w:themeColor="text1"/>
          <w:u w:val="single"/>
        </w:rPr>
        <w:t>vironment &amp; Ethics (</w:t>
      </w:r>
      <w:r w:rsidR="00F5763D" w:rsidRPr="005E6779">
        <w:rPr>
          <w:rFonts w:ascii="Times New Roman" w:hAnsi="Times New Roman"/>
          <w:color w:val="000000" w:themeColor="text1"/>
          <w:u w:val="single"/>
        </w:rPr>
        <w:t>Sofia Carlson</w:t>
      </w:r>
      <w:r w:rsidRPr="005E6779">
        <w:rPr>
          <w:rFonts w:ascii="Times New Roman" w:hAnsi="Times New Roman"/>
          <w:color w:val="000000" w:themeColor="text1"/>
          <w:u w:val="single"/>
        </w:rPr>
        <w:t xml:space="preserve">) </w:t>
      </w:r>
    </w:p>
    <w:p w14:paraId="33C24E37" w14:textId="0B6BFE41" w:rsidR="00285F4B" w:rsidRPr="005E6779" w:rsidRDefault="00A461E7" w:rsidP="001F5505">
      <w:pPr>
        <w:pStyle w:val="NoSpacing"/>
        <w:numPr>
          <w:ilvl w:val="0"/>
          <w:numId w:val="2"/>
        </w:numPr>
        <w:tabs>
          <w:tab w:val="center" w:pos="4513"/>
        </w:tabs>
        <w:jc w:val="both"/>
        <w:rPr>
          <w:rFonts w:ascii="Times New Roman" w:hAnsi="Times New Roman"/>
          <w:color w:val="000000" w:themeColor="text1"/>
        </w:rPr>
      </w:pPr>
      <w:r w:rsidRPr="005E6779">
        <w:rPr>
          <w:rFonts w:ascii="Times New Roman" w:hAnsi="Times New Roman"/>
          <w:color w:val="000000" w:themeColor="text1"/>
        </w:rPr>
        <w:t>N/A</w:t>
      </w:r>
      <w:r w:rsidR="003169E2" w:rsidRPr="005E6779">
        <w:rPr>
          <w:rFonts w:ascii="Times New Roman" w:hAnsi="Times New Roman"/>
          <w:color w:val="000000" w:themeColor="text1"/>
        </w:rPr>
        <w:t xml:space="preserve"> </w:t>
      </w:r>
    </w:p>
    <w:p w14:paraId="403F6C06" w14:textId="77777777" w:rsidR="00FF7605" w:rsidRPr="005E6779" w:rsidRDefault="00FF7605" w:rsidP="001F5505">
      <w:pPr>
        <w:pStyle w:val="NoSpacing"/>
        <w:jc w:val="both"/>
        <w:rPr>
          <w:rFonts w:ascii="Times New Roman" w:hAnsi="Times New Roman"/>
          <w:color w:val="000000" w:themeColor="text1"/>
          <w:u w:val="single"/>
        </w:rPr>
      </w:pPr>
    </w:p>
    <w:p w14:paraId="5C1FE610" w14:textId="77777777" w:rsidR="00E70BAA" w:rsidRPr="005E6779" w:rsidRDefault="001962A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Careers &amp; Alumni (</w:t>
      </w:r>
      <w:proofErr w:type="spellStart"/>
      <w:r w:rsidRPr="005E6779">
        <w:rPr>
          <w:rFonts w:ascii="Times New Roman" w:hAnsi="Times New Roman"/>
          <w:color w:val="000000" w:themeColor="text1"/>
          <w:u w:val="single"/>
        </w:rPr>
        <w:t>Shakeel</w:t>
      </w:r>
      <w:proofErr w:type="spellEnd"/>
      <w:r w:rsidRPr="005E6779">
        <w:rPr>
          <w:rFonts w:ascii="Times New Roman" w:hAnsi="Times New Roman"/>
          <w:color w:val="000000" w:themeColor="text1"/>
          <w:u w:val="single"/>
        </w:rPr>
        <w:t xml:space="preserve"> </w:t>
      </w:r>
      <w:proofErr w:type="spellStart"/>
      <w:r w:rsidRPr="005E6779">
        <w:rPr>
          <w:rFonts w:ascii="Times New Roman" w:hAnsi="Times New Roman"/>
          <w:color w:val="000000" w:themeColor="text1"/>
          <w:u w:val="single"/>
        </w:rPr>
        <w:t>Hashim</w:t>
      </w:r>
      <w:proofErr w:type="spellEnd"/>
      <w:r w:rsidRPr="005E6779">
        <w:rPr>
          <w:rFonts w:ascii="Times New Roman" w:hAnsi="Times New Roman"/>
          <w:color w:val="000000" w:themeColor="text1"/>
          <w:u w:val="single"/>
        </w:rPr>
        <w:t>)</w:t>
      </w:r>
      <w:r w:rsidR="00E70BAA" w:rsidRPr="005E6779">
        <w:rPr>
          <w:rFonts w:ascii="Times New Roman" w:hAnsi="Times New Roman"/>
          <w:color w:val="000000" w:themeColor="text1"/>
          <w:u w:val="single"/>
        </w:rPr>
        <w:t xml:space="preserve"> </w:t>
      </w:r>
    </w:p>
    <w:p w14:paraId="4EC9E361" w14:textId="77777777" w:rsidR="00E70BAA" w:rsidRPr="005E6779" w:rsidRDefault="00061B25"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p>
    <w:p w14:paraId="3224EBD6" w14:textId="77777777" w:rsidR="004A6E9E" w:rsidRPr="005E6779" w:rsidRDefault="004A6E9E" w:rsidP="001F5505">
      <w:pPr>
        <w:pStyle w:val="NoSpacing"/>
        <w:jc w:val="both"/>
        <w:rPr>
          <w:rFonts w:ascii="Times New Roman" w:hAnsi="Times New Roman"/>
          <w:color w:val="000000" w:themeColor="text1"/>
        </w:rPr>
      </w:pPr>
    </w:p>
    <w:p w14:paraId="4D784449" w14:textId="77777777" w:rsidR="00E70BAA" w:rsidRPr="005E6779" w:rsidRDefault="00014A2A" w:rsidP="001F5505">
      <w:pPr>
        <w:pStyle w:val="NoSpacing"/>
        <w:jc w:val="both"/>
        <w:rPr>
          <w:rFonts w:ascii="Times New Roman" w:hAnsi="Times New Roman"/>
          <w:color w:val="000000" w:themeColor="text1"/>
          <w:u w:val="single"/>
        </w:rPr>
      </w:pPr>
      <w:r w:rsidRPr="005E6779">
        <w:rPr>
          <w:rFonts w:ascii="Times New Roman" w:hAnsi="Times New Roman"/>
          <w:color w:val="000000" w:themeColor="text1"/>
          <w:u w:val="single"/>
        </w:rPr>
        <w:t>Academic Affairs (Matt Roberts</w:t>
      </w:r>
      <w:r w:rsidR="001962AA" w:rsidRPr="005E6779">
        <w:rPr>
          <w:rFonts w:ascii="Times New Roman" w:hAnsi="Times New Roman"/>
          <w:color w:val="000000" w:themeColor="text1"/>
          <w:u w:val="single"/>
        </w:rPr>
        <w:t xml:space="preserve">) </w:t>
      </w:r>
    </w:p>
    <w:p w14:paraId="19E092AB" w14:textId="7E3BFD45" w:rsidR="00E70BAA" w:rsidRPr="005E6779" w:rsidRDefault="00A461E7" w:rsidP="001F5505">
      <w:pPr>
        <w:pStyle w:val="NoSpacing"/>
        <w:numPr>
          <w:ilvl w:val="0"/>
          <w:numId w:val="2"/>
        </w:numPr>
        <w:jc w:val="both"/>
        <w:rPr>
          <w:rFonts w:ascii="Times New Roman" w:hAnsi="Times New Roman"/>
          <w:color w:val="000000" w:themeColor="text1"/>
        </w:rPr>
      </w:pPr>
      <w:r w:rsidRPr="005E6779">
        <w:rPr>
          <w:rFonts w:ascii="Times New Roman" w:hAnsi="Times New Roman"/>
          <w:color w:val="000000" w:themeColor="text1"/>
        </w:rPr>
        <w:t>N/A</w:t>
      </w:r>
      <w:r w:rsidR="00061B25" w:rsidRPr="005E6779">
        <w:rPr>
          <w:rFonts w:ascii="Times New Roman" w:hAnsi="Times New Roman"/>
          <w:color w:val="000000" w:themeColor="text1"/>
        </w:rPr>
        <w:t xml:space="preserve"> </w:t>
      </w:r>
    </w:p>
    <w:p w14:paraId="57675E0C" w14:textId="77777777" w:rsidR="00E70BAA" w:rsidRPr="005E6779" w:rsidRDefault="00E70BAA" w:rsidP="001F5505">
      <w:pPr>
        <w:pStyle w:val="NoSpacing"/>
        <w:ind w:left="360"/>
        <w:jc w:val="both"/>
        <w:rPr>
          <w:rFonts w:ascii="Times New Roman" w:hAnsi="Times New Roman"/>
          <w:color w:val="000000" w:themeColor="text1"/>
        </w:rPr>
      </w:pPr>
    </w:p>
    <w:p w14:paraId="338FC77B" w14:textId="77777777" w:rsidR="00E70BAA" w:rsidRPr="005E6779" w:rsidRDefault="00EE16D3" w:rsidP="001F5505">
      <w:pPr>
        <w:pStyle w:val="NoSpacing"/>
        <w:numPr>
          <w:ilvl w:val="0"/>
          <w:numId w:val="1"/>
        </w:numPr>
        <w:jc w:val="both"/>
        <w:rPr>
          <w:rFonts w:ascii="Times New Roman" w:hAnsi="Times New Roman"/>
          <w:b/>
          <w:color w:val="000000" w:themeColor="text1"/>
          <w:u w:val="single"/>
        </w:rPr>
      </w:pPr>
      <w:r w:rsidRPr="005E6779">
        <w:rPr>
          <w:rFonts w:ascii="Times New Roman" w:hAnsi="Times New Roman"/>
          <w:b/>
          <w:color w:val="000000" w:themeColor="text1"/>
          <w:u w:val="single"/>
        </w:rPr>
        <w:t>Motions</w:t>
      </w:r>
    </w:p>
    <w:p w14:paraId="2DE47A59" w14:textId="77777777" w:rsidR="002E11F4" w:rsidRPr="005E6779" w:rsidRDefault="002E11F4" w:rsidP="001F5505">
      <w:pPr>
        <w:pStyle w:val="NoSpacing"/>
        <w:jc w:val="both"/>
        <w:rPr>
          <w:rFonts w:ascii="Times New Roman" w:hAnsi="Times New Roman"/>
          <w:color w:val="000000" w:themeColor="text1"/>
        </w:rPr>
      </w:pPr>
    </w:p>
    <w:p w14:paraId="59217BA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u w:val="single"/>
          <w:lang w:val="en-US"/>
        </w:rPr>
        <w:t xml:space="preserve">2.1. </w:t>
      </w:r>
      <w:proofErr w:type="spellStart"/>
      <w:r w:rsidRPr="005E6779">
        <w:rPr>
          <w:rFonts w:ascii="Times New Roman" w:hAnsi="Times New Roman" w:cs="Helvetica"/>
          <w:b/>
          <w:bCs/>
          <w:u w:val="single"/>
          <w:lang w:val="en-US"/>
        </w:rPr>
        <w:t>EPAfrica</w:t>
      </w:r>
      <w:proofErr w:type="spellEnd"/>
      <w:r w:rsidRPr="005E6779">
        <w:rPr>
          <w:rFonts w:ascii="Times New Roman" w:hAnsi="Times New Roman" w:cs="Helvetica"/>
          <w:b/>
          <w:bCs/>
          <w:u w:val="single"/>
          <w:lang w:val="en-US"/>
        </w:rPr>
        <w:t xml:space="preserve"> Charity Donation</w:t>
      </w:r>
    </w:p>
    <w:p w14:paraId="7491F7E1"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lang w:val="en-US"/>
        </w:rPr>
      </w:pPr>
    </w:p>
    <w:p w14:paraId="1EDF6BC0"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Proposed by: Thomas Hunter</w:t>
      </w:r>
    </w:p>
    <w:p w14:paraId="7C3565B6"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Seconded by: Gemma </w:t>
      </w:r>
      <w:proofErr w:type="spellStart"/>
      <w:r w:rsidRPr="005E6779">
        <w:rPr>
          <w:rFonts w:ascii="Times New Roman" w:hAnsi="Times New Roman" w:cs="Helvetica"/>
          <w:lang w:val="en-US"/>
        </w:rPr>
        <w:t>Lowcock</w:t>
      </w:r>
      <w:proofErr w:type="spellEnd"/>
    </w:p>
    <w:p w14:paraId="278BE377"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3CA218E2"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w:t>
      </w:r>
    </w:p>
    <w:p w14:paraId="31A168F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     Education Partnerships Africa (</w:t>
      </w:r>
      <w:proofErr w:type="spellStart"/>
      <w:r w:rsidRPr="005E6779">
        <w:rPr>
          <w:rFonts w:ascii="Times New Roman" w:hAnsi="Times New Roman" w:cs="Helvetica"/>
          <w:lang w:val="en-US"/>
        </w:rPr>
        <w:t>EPAfrica</w:t>
      </w:r>
      <w:proofErr w:type="spellEnd"/>
      <w:r w:rsidRPr="005E6779">
        <w:rPr>
          <w:rFonts w:ascii="Times New Roman" w:hAnsi="Times New Roman" w:cs="Helvetica"/>
          <w:lang w:val="en-US"/>
        </w:rPr>
        <w:t>) is a registered charity that seeks to sustainably invest in rural secondary schools in Kenya and Uganda</w:t>
      </w:r>
    </w:p>
    <w:p w14:paraId="1844EE41"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a.     Project workers help bring a tailored and individual approach to each school to ensure that investments are as effective as possible</w:t>
      </w:r>
    </w:p>
    <w:p w14:paraId="2774E644"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b.     Emphasis is placed on ensuring that the investments are sustainable to improve the education of as many generations of children as possible</w:t>
      </w:r>
    </w:p>
    <w:p w14:paraId="4AB29073"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2.     </w:t>
      </w:r>
      <w:proofErr w:type="spellStart"/>
      <w:r w:rsidRPr="005E6779">
        <w:rPr>
          <w:rFonts w:ascii="Times New Roman" w:hAnsi="Times New Roman" w:cs="Helvetica"/>
          <w:lang w:val="en-US"/>
        </w:rPr>
        <w:t>EPAfrica’s</w:t>
      </w:r>
      <w:proofErr w:type="spellEnd"/>
      <w:r w:rsidRPr="005E6779">
        <w:rPr>
          <w:rFonts w:ascii="Times New Roman" w:hAnsi="Times New Roman" w:cs="Helvetica"/>
          <w:lang w:val="en-US"/>
        </w:rPr>
        <w:t xml:space="preserve"> work has allowed schools to develop, aiding international development in the </w:t>
      </w:r>
      <w:r w:rsidRPr="005E6779">
        <w:rPr>
          <w:rFonts w:ascii="Times New Roman" w:hAnsi="Times New Roman" w:cs="Helvetica"/>
          <w:lang w:val="en-US"/>
        </w:rPr>
        <w:lastRenderedPageBreak/>
        <w:t>region at the grassroots level</w:t>
      </w:r>
    </w:p>
    <w:p w14:paraId="3F5C6C23"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3.     Each volunteer has to raise money for both the investment and logistics of the project</w:t>
      </w:r>
    </w:p>
    <w:p w14:paraId="57AD44D1"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a.     ~£1500 for the project = £900 for direct investment into the school + ~£600 for the logistics within the country</w:t>
      </w:r>
    </w:p>
    <w:p w14:paraId="2D35F86B"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b.     ~£700 for additional costs = Flights, vaccinations, visa etc.</w:t>
      </w:r>
    </w:p>
    <w:p w14:paraId="0A87E955"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4.     Donations can be explicitly stated as being for the direct investment. This will ensure that JCR money is going directly towards the school</w:t>
      </w:r>
    </w:p>
    <w:p w14:paraId="1B0F07CC"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lang w:val="en-US"/>
        </w:rPr>
      </w:pPr>
    </w:p>
    <w:p w14:paraId="2F3409AE" w14:textId="79E51A91"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therefore resolves to:</w:t>
      </w:r>
    </w:p>
    <w:p w14:paraId="7A641546" w14:textId="77777777" w:rsidR="00091F8C" w:rsidRPr="005E6779" w:rsidRDefault="00091F8C" w:rsidP="00091F8C">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1.     Donate £200 to the project, specifically to the investment fund</w:t>
      </w:r>
    </w:p>
    <w:p w14:paraId="16879C38" w14:textId="6AB234B2"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p>
    <w:p w14:paraId="4BB49FBA" w14:textId="639E868B"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Grant last term </w:t>
      </w:r>
    </w:p>
    <w:p w14:paraId="69725E74" w14:textId="3D7A88B8"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Why were external grants rejected? National </w:t>
      </w:r>
    </w:p>
    <w:p w14:paraId="1588D5B0" w14:textId="2C8C4E79"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Got Keble Association grant</w:t>
      </w:r>
    </w:p>
    <w:p w14:paraId="20DBD522" w14:textId="0378AE4E"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YES – 33</w:t>
      </w:r>
    </w:p>
    <w:p w14:paraId="4DCBB9A6" w14:textId="103C4F3C"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ABSTENTION – 2 </w:t>
      </w:r>
    </w:p>
    <w:p w14:paraId="1DAB389F" w14:textId="34A8E0FA" w:rsidR="005E6779" w:rsidRPr="005E6779" w:rsidRDefault="005E6779" w:rsidP="005E6779">
      <w:pPr>
        <w:pStyle w:val="ListParagraph"/>
        <w:widowControl w:val="0"/>
        <w:numPr>
          <w:ilvl w:val="0"/>
          <w:numId w:val="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MOTION PASSED</w:t>
      </w:r>
    </w:p>
    <w:p w14:paraId="6B60840D" w14:textId="77777777" w:rsidR="005E6779" w:rsidRPr="005E6779" w:rsidRDefault="005E6779" w:rsidP="00091F8C">
      <w:pPr>
        <w:widowControl w:val="0"/>
        <w:autoSpaceDE w:val="0"/>
        <w:autoSpaceDN w:val="0"/>
        <w:adjustRightInd w:val="0"/>
        <w:spacing w:after="0" w:line="240" w:lineRule="auto"/>
        <w:rPr>
          <w:rFonts w:ascii="Times New Roman" w:hAnsi="Times New Roman" w:cs="Tahoma"/>
          <w:lang w:val="en-US"/>
        </w:rPr>
      </w:pPr>
    </w:p>
    <w:p w14:paraId="6B80CFCE"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u w:val="single"/>
          <w:lang w:val="en-US"/>
        </w:rPr>
        <w:t>2.2. Three Peaking Charity Donation</w:t>
      </w:r>
    </w:p>
    <w:p w14:paraId="47B10C45"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b/>
          <w:bCs/>
          <w:lang w:val="en-US"/>
        </w:rPr>
      </w:pPr>
    </w:p>
    <w:p w14:paraId="6E308569"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lang w:val="en-US"/>
        </w:rPr>
      </w:pPr>
      <w:r w:rsidRPr="005E6779">
        <w:rPr>
          <w:rFonts w:ascii="Times New Roman" w:hAnsi="Times New Roman" w:cs="Helvetica"/>
          <w:lang w:val="en-US"/>
        </w:rPr>
        <w:t>Proposed by: Nina Jenkins</w:t>
      </w:r>
    </w:p>
    <w:p w14:paraId="74B87BF2" w14:textId="6477FA3C" w:rsidR="005E6779" w:rsidRPr="005E6779" w:rsidRDefault="005E6779"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Seconded by: </w:t>
      </w:r>
      <w:proofErr w:type="spellStart"/>
      <w:r w:rsidRPr="005E6779">
        <w:rPr>
          <w:rFonts w:ascii="Times New Roman" w:hAnsi="Times New Roman" w:cs="Helvetica"/>
          <w:lang w:val="en-US"/>
        </w:rPr>
        <w:t>Dani</w:t>
      </w:r>
      <w:proofErr w:type="spellEnd"/>
      <w:r w:rsidRPr="005E6779">
        <w:rPr>
          <w:rFonts w:ascii="Times New Roman" w:hAnsi="Times New Roman" w:cs="Helvetica"/>
          <w:lang w:val="en-US"/>
        </w:rPr>
        <w:t xml:space="preserve"> Alvarez </w:t>
      </w:r>
    </w:p>
    <w:p w14:paraId="567AFEE2"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w:t>
      </w:r>
    </w:p>
    <w:p w14:paraId="47911A1D"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     Student Minds is a UK’s student mental health charity to empower students and members of the university community to look after their mental wellbeing, support others and create change.</w:t>
      </w:r>
    </w:p>
    <w:p w14:paraId="24A3A79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2.     </w:t>
      </w:r>
      <w:r w:rsidRPr="005E6779">
        <w:rPr>
          <w:rFonts w:ascii="Times New Roman" w:hAnsi="Times New Roman" w:cs="Helvetica"/>
          <w:color w:val="262626"/>
          <w:lang w:val="en-US"/>
        </w:rPr>
        <w:t xml:space="preserve">OSARCC is a charity that is committed to supporting survivors of sexual abuse, rape, domestic abuse, and harassment in </w:t>
      </w:r>
      <w:proofErr w:type="spellStart"/>
      <w:r w:rsidRPr="005E6779">
        <w:rPr>
          <w:rFonts w:ascii="Times New Roman" w:hAnsi="Times New Roman" w:cs="Helvetica"/>
          <w:color w:val="262626"/>
          <w:lang w:val="en-US"/>
        </w:rPr>
        <w:t>Oxfordshire</w:t>
      </w:r>
      <w:proofErr w:type="spellEnd"/>
      <w:r w:rsidRPr="005E6779">
        <w:rPr>
          <w:rFonts w:ascii="Times New Roman" w:hAnsi="Times New Roman" w:cs="Helvetica"/>
          <w:color w:val="262626"/>
          <w:lang w:val="en-US"/>
        </w:rPr>
        <w:t>. It aims to help women who are dealing with the effects of sexual violence.</w:t>
      </w:r>
    </w:p>
    <w:p w14:paraId="356162FD"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3.     Oxford Homeless Pathways provides a range of services for the homeless. It aims to tackle the reasons which lead to people to become homeless and to build confidence, develop new skills and put in place plans to change their lives. </w:t>
      </w:r>
    </w:p>
    <w:p w14:paraId="741F458B"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also notes that: </w:t>
      </w:r>
    </w:p>
    <w:p w14:paraId="6EBBEA31"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     A Keble member will be taking part in the Three Peaks Challenge at the end of 8</w:t>
      </w:r>
      <w:r w:rsidRPr="005E6779">
        <w:rPr>
          <w:rFonts w:ascii="Times New Roman" w:hAnsi="Times New Roman" w:cs="Helvetica"/>
          <w:vertAlign w:val="superscript"/>
          <w:lang w:val="en-US"/>
        </w:rPr>
        <w:t>th</w:t>
      </w:r>
      <w:r w:rsidRPr="005E6779">
        <w:rPr>
          <w:rFonts w:ascii="Times New Roman" w:hAnsi="Times New Roman" w:cs="Helvetica"/>
          <w:lang w:val="en-US"/>
        </w:rPr>
        <w:t> week as a part of Oxford RAG.</w:t>
      </w:r>
    </w:p>
    <w:p w14:paraId="3A144E04"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2.     It is required to raise £430 for the named charities.</w:t>
      </w:r>
    </w:p>
    <w:p w14:paraId="3801BECE"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3.     These charities have been selected by Oxford RAG and are very student orientated. They aim to make student’s lives easier and it’s vital they are supported.</w:t>
      </w:r>
    </w:p>
    <w:p w14:paraId="3601A606"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proofErr w:type="gramStart"/>
      <w:r w:rsidRPr="005E6779">
        <w:rPr>
          <w:rFonts w:ascii="Times New Roman" w:hAnsi="Times New Roman" w:cs="Helvetica"/>
          <w:lang w:val="en-US"/>
        </w:rPr>
        <w:t>Therefore</w:t>
      </w:r>
      <w:proofErr w:type="gramEnd"/>
      <w:r w:rsidRPr="005E6779">
        <w:rPr>
          <w:rFonts w:ascii="Times New Roman" w:hAnsi="Times New Roman" w:cs="Helvetica"/>
          <w:lang w:val="en-US"/>
        </w:rPr>
        <w:t xml:space="preserve"> the JCR resolves to:</w:t>
      </w:r>
    </w:p>
    <w:p w14:paraId="784B0F11"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     donate £200 to the Student Minds, OSARCC and Oxford Homeless Pathways.</w:t>
      </w:r>
    </w:p>
    <w:p w14:paraId="728DE5AD" w14:textId="77777777" w:rsidR="00091F8C" w:rsidRDefault="00091F8C" w:rsidP="00091F8C">
      <w:pPr>
        <w:widowControl w:val="0"/>
        <w:autoSpaceDE w:val="0"/>
        <w:autoSpaceDN w:val="0"/>
        <w:adjustRightInd w:val="0"/>
        <w:spacing w:after="0" w:line="240" w:lineRule="auto"/>
        <w:rPr>
          <w:rFonts w:ascii="Times New Roman" w:hAnsi="Times New Roman" w:cs="Helvetica"/>
          <w:b/>
          <w:bCs/>
          <w:lang w:val="en-US"/>
        </w:rPr>
      </w:pPr>
    </w:p>
    <w:p w14:paraId="18CA73AF" w14:textId="7AAF429B" w:rsidR="007971EE" w:rsidRDefault="007971EE" w:rsidP="007971EE">
      <w:pPr>
        <w:pStyle w:val="ListParagraph"/>
        <w:widowControl w:val="0"/>
        <w:numPr>
          <w:ilvl w:val="0"/>
          <w:numId w:val="14"/>
        </w:numPr>
        <w:autoSpaceDE w:val="0"/>
        <w:autoSpaceDN w:val="0"/>
        <w:adjustRightInd w:val="0"/>
        <w:spacing w:after="0" w:line="240" w:lineRule="auto"/>
        <w:rPr>
          <w:rFonts w:ascii="Times New Roman" w:hAnsi="Times New Roman" w:cs="Helvetica"/>
          <w:bCs/>
          <w:lang w:val="en-US"/>
        </w:rPr>
      </w:pPr>
      <w:r w:rsidRPr="007971EE">
        <w:rPr>
          <w:rFonts w:ascii="Times New Roman" w:hAnsi="Times New Roman" w:cs="Helvetica"/>
          <w:bCs/>
          <w:lang w:val="en-US"/>
        </w:rPr>
        <w:t xml:space="preserve">YES – 33 </w:t>
      </w:r>
    </w:p>
    <w:p w14:paraId="33A6F3A3" w14:textId="77777777" w:rsidR="007971EE" w:rsidRPr="005E6779" w:rsidRDefault="007971EE" w:rsidP="007971EE">
      <w:pPr>
        <w:pStyle w:val="ListParagraph"/>
        <w:widowControl w:val="0"/>
        <w:numPr>
          <w:ilvl w:val="0"/>
          <w:numId w:val="1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ABSTENTION – 2 </w:t>
      </w:r>
    </w:p>
    <w:p w14:paraId="309B3C88" w14:textId="009A22C7" w:rsidR="007971EE" w:rsidRPr="007971EE" w:rsidRDefault="007971EE" w:rsidP="007971EE">
      <w:pPr>
        <w:pStyle w:val="ListParagraph"/>
        <w:widowControl w:val="0"/>
        <w:numPr>
          <w:ilvl w:val="0"/>
          <w:numId w:val="14"/>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MOTION PASSED</w:t>
      </w:r>
    </w:p>
    <w:p w14:paraId="29C4B39A" w14:textId="77777777" w:rsidR="007971EE" w:rsidRPr="005E6779" w:rsidRDefault="007971EE" w:rsidP="00091F8C">
      <w:pPr>
        <w:widowControl w:val="0"/>
        <w:autoSpaceDE w:val="0"/>
        <w:autoSpaceDN w:val="0"/>
        <w:adjustRightInd w:val="0"/>
        <w:spacing w:after="0" w:line="240" w:lineRule="auto"/>
        <w:rPr>
          <w:rFonts w:ascii="Times New Roman" w:hAnsi="Times New Roman" w:cs="Helvetica"/>
          <w:b/>
          <w:bCs/>
          <w:lang w:val="en-US"/>
        </w:rPr>
      </w:pPr>
    </w:p>
    <w:p w14:paraId="48B10A45"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u w:val="single"/>
          <w:lang w:val="en-US"/>
        </w:rPr>
        <w:t xml:space="preserve">2.3. Peer </w:t>
      </w:r>
      <w:proofErr w:type="spellStart"/>
      <w:r w:rsidRPr="005E6779">
        <w:rPr>
          <w:rFonts w:ascii="Times New Roman" w:hAnsi="Times New Roman" w:cs="Helvetica"/>
          <w:b/>
          <w:bCs/>
          <w:u w:val="single"/>
          <w:lang w:val="en-US"/>
        </w:rPr>
        <w:t>Grynt</w:t>
      </w:r>
      <w:proofErr w:type="spellEnd"/>
      <w:r w:rsidRPr="005E6779">
        <w:rPr>
          <w:rFonts w:ascii="Times New Roman" w:hAnsi="Times New Roman" w:cs="Helvetica"/>
          <w:b/>
          <w:bCs/>
          <w:u w:val="single"/>
          <w:lang w:val="en-US"/>
        </w:rPr>
        <w:t xml:space="preserve"> at Edinburgh Fringe</w:t>
      </w:r>
    </w:p>
    <w:p w14:paraId="4AE3CC9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lang w:val="en-US"/>
        </w:rPr>
        <w:t> </w:t>
      </w:r>
    </w:p>
    <w:p w14:paraId="202D6AD2"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Proposed by: Kate Weir  </w:t>
      </w:r>
    </w:p>
    <w:p w14:paraId="0967AE38"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Seconded by: Rory Grant, Ell Potter</w:t>
      </w:r>
    </w:p>
    <w:p w14:paraId="6993491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52682B1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 </w:t>
      </w:r>
    </w:p>
    <w:p w14:paraId="014AA1A6"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The Edinburgh Fringe runs throughout August</w:t>
      </w:r>
    </w:p>
    <w:p w14:paraId="272813EE"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Most shows do a short (</w:t>
      </w:r>
      <w:proofErr w:type="spellStart"/>
      <w:r w:rsidRPr="005E6779">
        <w:rPr>
          <w:rFonts w:ascii="Times New Roman" w:hAnsi="Times New Roman" w:cs="Helvetica"/>
          <w:lang w:val="en-US"/>
        </w:rPr>
        <w:t>approx</w:t>
      </w:r>
      <w:proofErr w:type="spellEnd"/>
      <w:r w:rsidRPr="005E6779">
        <w:rPr>
          <w:rFonts w:ascii="Times New Roman" w:hAnsi="Times New Roman" w:cs="Helvetica"/>
          <w:lang w:val="en-US"/>
        </w:rPr>
        <w:t xml:space="preserve"> 2 week) tour in the last weeks of July</w:t>
      </w:r>
    </w:p>
    <w:p w14:paraId="479154E6"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That there are 3 Keble students (</w:t>
      </w:r>
      <w:proofErr w:type="spellStart"/>
      <w:r w:rsidRPr="005E6779">
        <w:rPr>
          <w:rFonts w:ascii="Times New Roman" w:hAnsi="Times New Roman" w:cs="Helvetica"/>
          <w:lang w:val="en-US"/>
        </w:rPr>
        <w:t>Rozza</w:t>
      </w:r>
      <w:proofErr w:type="spellEnd"/>
      <w:r w:rsidRPr="005E6779">
        <w:rPr>
          <w:rFonts w:ascii="Times New Roman" w:hAnsi="Times New Roman" w:cs="Helvetica"/>
          <w:lang w:val="en-US"/>
        </w:rPr>
        <w:t xml:space="preserve"> Grant, Ell Potter, Kate Weir) acting in </w:t>
      </w:r>
      <w:proofErr w:type="spellStart"/>
      <w:r w:rsidRPr="005E6779">
        <w:rPr>
          <w:rFonts w:ascii="Times New Roman" w:hAnsi="Times New Roman" w:cs="Helvetica"/>
          <w:lang w:val="en-US"/>
        </w:rPr>
        <w:t>Gruffdog</w:t>
      </w:r>
      <w:proofErr w:type="spellEnd"/>
      <w:r w:rsidRPr="005E6779">
        <w:rPr>
          <w:rFonts w:ascii="Times New Roman" w:hAnsi="Times New Roman" w:cs="Helvetica"/>
          <w:lang w:val="en-US"/>
        </w:rPr>
        <w:t xml:space="preserve"> Theatre’s </w:t>
      </w:r>
      <w:r w:rsidRPr="005E6779">
        <w:rPr>
          <w:rFonts w:ascii="Times New Roman" w:hAnsi="Times New Roman" w:cs="Helvetica"/>
          <w:i/>
          <w:iCs/>
          <w:lang w:val="en-US"/>
        </w:rPr>
        <w:t xml:space="preserve">Peer </w:t>
      </w:r>
      <w:proofErr w:type="spellStart"/>
      <w:r w:rsidRPr="005E6779">
        <w:rPr>
          <w:rFonts w:ascii="Times New Roman" w:hAnsi="Times New Roman" w:cs="Helvetica"/>
          <w:i/>
          <w:iCs/>
          <w:lang w:val="en-US"/>
        </w:rPr>
        <w:t>Gynt</w:t>
      </w:r>
      <w:proofErr w:type="spellEnd"/>
      <w:r w:rsidRPr="005E6779">
        <w:rPr>
          <w:rFonts w:ascii="Times New Roman" w:hAnsi="Times New Roman" w:cs="Helvetica"/>
          <w:lang w:val="en-US"/>
        </w:rPr>
        <w:t>, which is doing a 2-week tour and then a full month at the Fringe</w:t>
      </w:r>
    </w:p>
    <w:p w14:paraId="2D72CCD1"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Cast and crew members have to pay their own rent and transport costs, unless they are </w:t>
      </w:r>
      <w:proofErr w:type="spellStart"/>
      <w:r w:rsidRPr="005E6779">
        <w:rPr>
          <w:rFonts w:ascii="Times New Roman" w:hAnsi="Times New Roman" w:cs="Helvetica"/>
          <w:lang w:val="en-US"/>
        </w:rPr>
        <w:t>subsidised</w:t>
      </w:r>
      <w:proofErr w:type="spellEnd"/>
      <w:r w:rsidRPr="005E6779">
        <w:rPr>
          <w:rFonts w:ascii="Times New Roman" w:hAnsi="Times New Roman" w:cs="Helvetica"/>
          <w:lang w:val="en-US"/>
        </w:rPr>
        <w:t xml:space="preserve"> by JCRs and Colleges</w:t>
      </w:r>
    </w:p>
    <w:p w14:paraId="28283436"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Rent for a month in Edinburgh is £4-500 each, even with 4 people to a room</w:t>
      </w:r>
    </w:p>
    <w:p w14:paraId="2967BDA1"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All actors and members of the crew are approaching their respective JCRs, will Balliol’s JCR donating £550</w:t>
      </w:r>
    </w:p>
    <w:p w14:paraId="0BE2A44E" w14:textId="77777777" w:rsidR="00091F8C" w:rsidRPr="005E6779" w:rsidRDefault="00091F8C" w:rsidP="00091F8C">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Keble JCR has a long and rich history of donating to various productions both those in </w:t>
      </w:r>
      <w:r w:rsidRPr="005E6779">
        <w:rPr>
          <w:rFonts w:ascii="Times New Roman" w:hAnsi="Times New Roman" w:cs="Helvetica"/>
          <w:lang w:val="en-US"/>
        </w:rPr>
        <w:lastRenderedPageBreak/>
        <w:t>Oxford and those going to the fringe. </w:t>
      </w:r>
    </w:p>
    <w:p w14:paraId="10C5FD82"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169B2E6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believes:</w:t>
      </w:r>
    </w:p>
    <w:p w14:paraId="5A501EE0" w14:textId="77777777" w:rsidR="00091F8C" w:rsidRPr="005E6779" w:rsidRDefault="00091F8C" w:rsidP="00091F8C">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That the arts should not be limited to those with the ability to self-fund</w:t>
      </w:r>
    </w:p>
    <w:p w14:paraId="4EBD6213" w14:textId="77777777" w:rsidR="00091F8C" w:rsidRPr="005E6779" w:rsidRDefault="00091F8C" w:rsidP="00091F8C">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That the opportunity to go the Fringe should not be dependent on your personal financial circumstances</w:t>
      </w:r>
    </w:p>
    <w:p w14:paraId="52683F8E" w14:textId="77777777" w:rsidR="00091F8C" w:rsidRPr="005E6779" w:rsidRDefault="00091F8C" w:rsidP="00091F8C">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That the Fringe is a great event, and an important opportunity for those who want to go into professional careers in acting. </w:t>
      </w:r>
    </w:p>
    <w:p w14:paraId="045AFD76"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31BA474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resolves:</w:t>
      </w:r>
    </w:p>
    <w:p w14:paraId="524E07A0" w14:textId="77777777" w:rsidR="00091F8C" w:rsidRPr="00623934" w:rsidRDefault="00091F8C" w:rsidP="00091F8C">
      <w:pPr>
        <w:widowControl w:val="0"/>
        <w:numPr>
          <w:ilvl w:val="0"/>
          <w:numId w:val="16"/>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To donate £200 per </w:t>
      </w:r>
      <w:proofErr w:type="spellStart"/>
      <w:r w:rsidRPr="005E6779">
        <w:rPr>
          <w:rFonts w:ascii="Times New Roman" w:hAnsi="Times New Roman" w:cs="Helvetica"/>
          <w:lang w:val="en-US"/>
        </w:rPr>
        <w:t>Keblite</w:t>
      </w:r>
      <w:proofErr w:type="spellEnd"/>
      <w:r w:rsidRPr="005E6779">
        <w:rPr>
          <w:rFonts w:ascii="Times New Roman" w:hAnsi="Times New Roman" w:cs="Helvetica"/>
          <w:lang w:val="en-US"/>
        </w:rPr>
        <w:t xml:space="preserve"> taking part in the show. </w:t>
      </w:r>
    </w:p>
    <w:p w14:paraId="4D836DE4" w14:textId="77777777" w:rsidR="00623934" w:rsidRDefault="00623934" w:rsidP="00623934">
      <w:pPr>
        <w:widowControl w:val="0"/>
        <w:tabs>
          <w:tab w:val="left" w:pos="220"/>
          <w:tab w:val="left" w:pos="720"/>
        </w:tabs>
        <w:autoSpaceDE w:val="0"/>
        <w:autoSpaceDN w:val="0"/>
        <w:adjustRightInd w:val="0"/>
        <w:spacing w:after="0" w:line="240" w:lineRule="auto"/>
        <w:rPr>
          <w:rFonts w:ascii="Times New Roman" w:hAnsi="Times New Roman" w:cs="Helvetica"/>
          <w:lang w:val="en-US"/>
        </w:rPr>
      </w:pPr>
    </w:p>
    <w:p w14:paraId="461BA2FD" w14:textId="501CEAB4" w:rsidR="00623934" w:rsidRDefault="00623934" w:rsidP="00623934">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ahoma"/>
          <w:lang w:val="en-US"/>
        </w:rPr>
      </w:pPr>
      <w:r>
        <w:rPr>
          <w:rFonts w:ascii="Times New Roman" w:hAnsi="Times New Roman" w:cs="Tahoma"/>
          <w:lang w:val="en-US"/>
        </w:rPr>
        <w:t>Amendment – donate £100 today</w:t>
      </w:r>
    </w:p>
    <w:p w14:paraId="78AAEB97" w14:textId="23032077" w:rsidR="00623934" w:rsidRDefault="00BD49EF" w:rsidP="00623934">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ahoma"/>
          <w:lang w:val="en-US"/>
        </w:rPr>
      </w:pPr>
      <w:r>
        <w:rPr>
          <w:rFonts w:ascii="Times New Roman" w:hAnsi="Times New Roman" w:cs="Tahoma"/>
          <w:lang w:val="en-US"/>
        </w:rPr>
        <w:t xml:space="preserve">£300 in total so £100 each </w:t>
      </w:r>
    </w:p>
    <w:p w14:paraId="749C2DD8" w14:textId="68C91A56" w:rsidR="00E078ED" w:rsidRDefault="00E078ED" w:rsidP="00623934">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ahoma"/>
          <w:lang w:val="en-US"/>
        </w:rPr>
      </w:pPr>
      <w:r>
        <w:rPr>
          <w:rFonts w:ascii="Times New Roman" w:hAnsi="Times New Roman" w:cs="Tahoma"/>
          <w:lang w:val="en-US"/>
        </w:rPr>
        <w:t>JCR can’t afford it otherwise</w:t>
      </w:r>
    </w:p>
    <w:p w14:paraId="2B8357B9" w14:textId="6E50E14C" w:rsidR="00E078ED" w:rsidRDefault="00E078ED" w:rsidP="00623934">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ahoma"/>
          <w:lang w:val="en-US"/>
        </w:rPr>
      </w:pPr>
      <w:r>
        <w:rPr>
          <w:rFonts w:ascii="Times New Roman" w:hAnsi="Times New Roman" w:cs="Tahoma"/>
          <w:lang w:val="en-US"/>
        </w:rPr>
        <w:t>YES</w:t>
      </w:r>
      <w:r w:rsidR="00125FD7">
        <w:rPr>
          <w:rFonts w:ascii="Times New Roman" w:hAnsi="Times New Roman" w:cs="Tahoma"/>
          <w:lang w:val="en-US"/>
        </w:rPr>
        <w:t xml:space="preserve"> – 33 </w:t>
      </w:r>
    </w:p>
    <w:p w14:paraId="3DCEAD8B" w14:textId="77777777" w:rsidR="00125FD7" w:rsidRPr="005E6779" w:rsidRDefault="00125FD7" w:rsidP="00125FD7">
      <w:pPr>
        <w:pStyle w:val="ListParagraph"/>
        <w:widowControl w:val="0"/>
        <w:numPr>
          <w:ilvl w:val="0"/>
          <w:numId w:val="20"/>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ABSTENTION – 2 </w:t>
      </w:r>
    </w:p>
    <w:p w14:paraId="3CE47534" w14:textId="77777777" w:rsidR="00125FD7" w:rsidRPr="007971EE" w:rsidRDefault="00125FD7" w:rsidP="00125FD7">
      <w:pPr>
        <w:pStyle w:val="ListParagraph"/>
        <w:widowControl w:val="0"/>
        <w:numPr>
          <w:ilvl w:val="0"/>
          <w:numId w:val="20"/>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MOTION PASSED</w:t>
      </w:r>
    </w:p>
    <w:p w14:paraId="168756E0"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lang w:val="en-US"/>
        </w:rPr>
      </w:pPr>
    </w:p>
    <w:p w14:paraId="611C895E"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u w:val="single"/>
          <w:lang w:val="en-US"/>
        </w:rPr>
        <w:t>2.4. Hotter at Edinburgh Fringe</w:t>
      </w:r>
    </w:p>
    <w:p w14:paraId="1ECECB9E"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b/>
          <w:bCs/>
          <w:lang w:val="en-US"/>
        </w:rPr>
      </w:pPr>
    </w:p>
    <w:p w14:paraId="7E663886"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Proposed by Ell Potter</w:t>
      </w:r>
    </w:p>
    <w:p w14:paraId="32935B80"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Seconded by Kate Weir</w:t>
      </w:r>
    </w:p>
    <w:p w14:paraId="5A2A09DA"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19C8CD8F"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w:t>
      </w:r>
    </w:p>
    <w:p w14:paraId="4782A6DD"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Keble has a strong history of supporting drama, and this is something that should be encouraged amongst members.</w:t>
      </w:r>
    </w:p>
    <w:p w14:paraId="7A4843CC"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HOTTER is a new piece of devised theatre, written by Ell Potter (3rd year Keble) and Mary Higgins (3rd year St Hilda’s). It will be performed at the Old Fire Station in 8th week, and at the Edinburgh Fringe throughout August.</w:t>
      </w:r>
    </w:p>
    <w:p w14:paraId="415DEF4E"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The HOTTER team has a significant Keble presence, with Ell Potter (writer, actor), and Kate Weir (graphic designer, marketing) comprising one third of its six-strong production team.</w:t>
      </w:r>
    </w:p>
    <w:p w14:paraId="4BB26976"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Taking a show to the Fringe is an expensive process.  The hire of the venue alone is £2,990 -- not to mention the cost of living in the city for a month. </w:t>
      </w:r>
    </w:p>
    <w:p w14:paraId="1684C3D0"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HOTTER is a vital piece of theatre, documenting a completely uncensored version of the female experience through interviews with grannies, drag artists, young girls, and non-binary people throughout the country.  HOTTER is a show which hopes to tell the stories of those who are seldom heard. </w:t>
      </w:r>
    </w:p>
    <w:p w14:paraId="7E58C445" w14:textId="77777777" w:rsidR="00091F8C" w:rsidRPr="005E6779" w:rsidRDefault="00091F8C" w:rsidP="00091F8C">
      <w:pPr>
        <w:widowControl w:val="0"/>
        <w:numPr>
          <w:ilvl w:val="0"/>
          <w:numId w:val="1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Interest and enthusiasm for the show has already been proven by the fact that the Oxford performance sold out within 24 hours of the ticket release.</w:t>
      </w:r>
    </w:p>
    <w:p w14:paraId="2E6E96B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proposes that:</w:t>
      </w:r>
    </w:p>
    <w:p w14:paraId="639973F3" w14:textId="77777777" w:rsidR="00091F8C" w:rsidRPr="005E6779" w:rsidRDefault="00091F8C" w:rsidP="00091F8C">
      <w:pPr>
        <w:widowControl w:val="0"/>
        <w:numPr>
          <w:ilvl w:val="0"/>
          <w:numId w:val="1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The JCR donates £200 towards HOTTER.</w:t>
      </w:r>
    </w:p>
    <w:p w14:paraId="654F991C" w14:textId="77777777" w:rsidR="00091F8C" w:rsidRDefault="00091F8C" w:rsidP="00091F8C">
      <w:pPr>
        <w:widowControl w:val="0"/>
        <w:autoSpaceDE w:val="0"/>
        <w:autoSpaceDN w:val="0"/>
        <w:adjustRightInd w:val="0"/>
        <w:spacing w:after="0" w:line="240" w:lineRule="auto"/>
        <w:rPr>
          <w:rFonts w:ascii="Times New Roman" w:hAnsi="Times New Roman" w:cs="Helvetica"/>
          <w:b/>
          <w:bCs/>
          <w:u w:val="single"/>
          <w:lang w:val="en-US"/>
        </w:rPr>
      </w:pPr>
    </w:p>
    <w:p w14:paraId="72192843" w14:textId="46C0239E" w:rsidR="001D2B0E" w:rsidRDefault="001D5A71" w:rsidP="00C00CA7">
      <w:pPr>
        <w:pStyle w:val="ListParagraph"/>
        <w:widowControl w:val="0"/>
        <w:numPr>
          <w:ilvl w:val="0"/>
          <w:numId w:val="21"/>
        </w:numPr>
        <w:autoSpaceDE w:val="0"/>
        <w:autoSpaceDN w:val="0"/>
        <w:adjustRightInd w:val="0"/>
        <w:spacing w:after="0" w:line="240" w:lineRule="auto"/>
        <w:rPr>
          <w:rFonts w:ascii="Times New Roman" w:hAnsi="Times New Roman" w:cs="Helvetica"/>
          <w:bCs/>
          <w:lang w:val="en-US"/>
        </w:rPr>
      </w:pPr>
      <w:r>
        <w:rPr>
          <w:rFonts w:ascii="Times New Roman" w:hAnsi="Times New Roman" w:cs="Helvetica"/>
          <w:bCs/>
          <w:lang w:val="en-US"/>
        </w:rPr>
        <w:t xml:space="preserve">Separate money vs Peer </w:t>
      </w:r>
      <w:proofErr w:type="spellStart"/>
      <w:r>
        <w:rPr>
          <w:rFonts w:ascii="Times New Roman" w:hAnsi="Times New Roman" w:cs="Helvetica"/>
          <w:bCs/>
          <w:lang w:val="en-US"/>
        </w:rPr>
        <w:t>Grynt</w:t>
      </w:r>
      <w:proofErr w:type="spellEnd"/>
      <w:r>
        <w:rPr>
          <w:rFonts w:ascii="Times New Roman" w:hAnsi="Times New Roman" w:cs="Helvetica"/>
          <w:bCs/>
          <w:lang w:val="en-US"/>
        </w:rPr>
        <w:t xml:space="preserve"> </w:t>
      </w:r>
    </w:p>
    <w:p w14:paraId="4DE4DB2E" w14:textId="77777777" w:rsidR="00C00CA7" w:rsidRDefault="00C00CA7" w:rsidP="00C00CA7">
      <w:pPr>
        <w:pStyle w:val="ListParagraph"/>
        <w:widowControl w:val="0"/>
        <w:numPr>
          <w:ilvl w:val="0"/>
          <w:numId w:val="21"/>
        </w:numPr>
        <w:tabs>
          <w:tab w:val="left" w:pos="220"/>
          <w:tab w:val="left" w:pos="720"/>
        </w:tabs>
        <w:autoSpaceDE w:val="0"/>
        <w:autoSpaceDN w:val="0"/>
        <w:adjustRightInd w:val="0"/>
        <w:spacing w:after="0" w:line="240" w:lineRule="auto"/>
        <w:rPr>
          <w:rFonts w:ascii="Times New Roman" w:hAnsi="Times New Roman" w:cs="Tahoma"/>
          <w:lang w:val="en-US"/>
        </w:rPr>
      </w:pPr>
      <w:r>
        <w:rPr>
          <w:rFonts w:ascii="Times New Roman" w:hAnsi="Times New Roman" w:cs="Tahoma"/>
          <w:lang w:val="en-US"/>
        </w:rPr>
        <w:t xml:space="preserve">YES – 33 </w:t>
      </w:r>
    </w:p>
    <w:p w14:paraId="5FB95438" w14:textId="77777777" w:rsidR="00C00CA7" w:rsidRPr="005E6779" w:rsidRDefault="00C00CA7" w:rsidP="00C00CA7">
      <w:pPr>
        <w:pStyle w:val="ListParagraph"/>
        <w:widowControl w:val="0"/>
        <w:numPr>
          <w:ilvl w:val="0"/>
          <w:numId w:val="21"/>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xml:space="preserve">ABSTENTION – 2 </w:t>
      </w:r>
    </w:p>
    <w:p w14:paraId="63E0C062" w14:textId="77777777" w:rsidR="00C00CA7" w:rsidRPr="007971EE" w:rsidRDefault="00C00CA7" w:rsidP="00C00CA7">
      <w:pPr>
        <w:pStyle w:val="ListParagraph"/>
        <w:widowControl w:val="0"/>
        <w:numPr>
          <w:ilvl w:val="0"/>
          <w:numId w:val="21"/>
        </w:numPr>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MOTION PASSED</w:t>
      </w:r>
    </w:p>
    <w:p w14:paraId="4A2A7A44" w14:textId="77777777" w:rsidR="001D2B0E" w:rsidRPr="00C00CA7" w:rsidRDefault="001D2B0E" w:rsidP="00C00CA7">
      <w:pPr>
        <w:pStyle w:val="ListParagraph"/>
        <w:widowControl w:val="0"/>
        <w:autoSpaceDE w:val="0"/>
        <w:autoSpaceDN w:val="0"/>
        <w:adjustRightInd w:val="0"/>
        <w:spacing w:after="0" w:line="240" w:lineRule="auto"/>
        <w:ind w:left="284"/>
        <w:rPr>
          <w:rFonts w:ascii="Times New Roman" w:hAnsi="Times New Roman" w:cs="Helvetica"/>
          <w:bCs/>
          <w:lang w:val="en-US"/>
        </w:rPr>
      </w:pPr>
    </w:p>
    <w:p w14:paraId="11022053"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b/>
          <w:bCs/>
          <w:u w:val="single"/>
          <w:lang w:val="en-US"/>
        </w:rPr>
        <w:t>2.5. In the Pink at Edinburgh Fringe</w:t>
      </w:r>
    </w:p>
    <w:p w14:paraId="199ECAF9" w14:textId="77777777" w:rsidR="00091F8C" w:rsidRPr="005E6779" w:rsidRDefault="00091F8C" w:rsidP="00091F8C">
      <w:pPr>
        <w:widowControl w:val="0"/>
        <w:autoSpaceDE w:val="0"/>
        <w:autoSpaceDN w:val="0"/>
        <w:adjustRightInd w:val="0"/>
        <w:spacing w:after="0" w:line="240" w:lineRule="auto"/>
        <w:rPr>
          <w:rFonts w:ascii="Times New Roman" w:hAnsi="Times New Roman" w:cs="Helvetica"/>
          <w:lang w:val="en-US"/>
        </w:rPr>
      </w:pPr>
    </w:p>
    <w:p w14:paraId="69C7AB6F" w14:textId="281B68A7" w:rsidR="005E6779" w:rsidRPr="005E6779" w:rsidRDefault="005E6779" w:rsidP="00091F8C">
      <w:pPr>
        <w:widowControl w:val="0"/>
        <w:autoSpaceDE w:val="0"/>
        <w:autoSpaceDN w:val="0"/>
        <w:adjustRightInd w:val="0"/>
        <w:spacing w:after="0" w:line="240" w:lineRule="auto"/>
        <w:rPr>
          <w:rFonts w:ascii="Times New Roman" w:hAnsi="Times New Roman" w:cs="Helvetica"/>
          <w:lang w:val="en-US"/>
        </w:rPr>
      </w:pPr>
      <w:r w:rsidRPr="005E6779">
        <w:rPr>
          <w:rFonts w:ascii="Times New Roman" w:hAnsi="Times New Roman" w:cs="Helvetica"/>
          <w:lang w:val="en-US"/>
        </w:rPr>
        <w:t>Proposed by: Yolanda Shamash</w:t>
      </w:r>
    </w:p>
    <w:p w14:paraId="620D023A" w14:textId="3E8A92A1" w:rsidR="005E6779" w:rsidRPr="005E6779" w:rsidRDefault="005E6779" w:rsidP="00091F8C">
      <w:pPr>
        <w:widowControl w:val="0"/>
        <w:autoSpaceDE w:val="0"/>
        <w:autoSpaceDN w:val="0"/>
        <w:adjustRightInd w:val="0"/>
        <w:spacing w:after="0" w:line="240" w:lineRule="auto"/>
        <w:rPr>
          <w:rFonts w:ascii="Times New Roman" w:hAnsi="Times New Roman" w:cs="Helvetica"/>
          <w:lang w:val="en-US"/>
        </w:rPr>
      </w:pPr>
      <w:r w:rsidRPr="005E6779">
        <w:rPr>
          <w:rFonts w:ascii="Times New Roman" w:hAnsi="Times New Roman" w:cs="Helvetica"/>
          <w:lang w:val="en-US"/>
        </w:rPr>
        <w:t xml:space="preserve">Seconded by: Lewis Murray </w:t>
      </w:r>
    </w:p>
    <w:p w14:paraId="2C08A0C9" w14:textId="77777777" w:rsidR="005E6779" w:rsidRPr="005E6779" w:rsidRDefault="005E6779" w:rsidP="00091F8C">
      <w:pPr>
        <w:widowControl w:val="0"/>
        <w:autoSpaceDE w:val="0"/>
        <w:autoSpaceDN w:val="0"/>
        <w:adjustRightInd w:val="0"/>
        <w:spacing w:after="0" w:line="240" w:lineRule="auto"/>
        <w:rPr>
          <w:rFonts w:ascii="Times New Roman" w:hAnsi="Times New Roman" w:cs="Helvetica"/>
          <w:lang w:val="en-US"/>
        </w:rPr>
      </w:pPr>
    </w:p>
    <w:p w14:paraId="7BDD7C7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w:t>
      </w:r>
    </w:p>
    <w:p w14:paraId="7AFD8C91"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6C0689B0"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     In The Pink is an all-female a cappella group composed of Oxford and Oxford Brookes singers, of which there is one Keble student (Yolanda Shamash).</w:t>
      </w:r>
    </w:p>
    <w:p w14:paraId="51DD1E3F"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2.     The group has developed over the past year, having recently progressed to the finals of national a cappella competition, The Voice Festival UK.</w:t>
      </w:r>
    </w:p>
    <w:p w14:paraId="2ADE33B9"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3.     In the Pink plan to take their original, Harry Potter inspired show, </w:t>
      </w:r>
      <w:r w:rsidRPr="005E6779">
        <w:rPr>
          <w:rFonts w:ascii="Times New Roman" w:hAnsi="Times New Roman" w:cs="Helvetica"/>
          <w:i/>
          <w:iCs/>
          <w:lang w:val="en-US"/>
        </w:rPr>
        <w:t xml:space="preserve">Fantastic Beats and </w:t>
      </w:r>
      <w:r w:rsidRPr="005E6779">
        <w:rPr>
          <w:rFonts w:ascii="Times New Roman" w:hAnsi="Times New Roman" w:cs="Helvetica"/>
          <w:i/>
          <w:iCs/>
          <w:lang w:val="en-US"/>
        </w:rPr>
        <w:lastRenderedPageBreak/>
        <w:t>Where to Find Them</w:t>
      </w:r>
      <w:r w:rsidRPr="005E6779">
        <w:rPr>
          <w:rFonts w:ascii="Times New Roman" w:hAnsi="Times New Roman" w:cs="Helvetica"/>
          <w:lang w:val="en-US"/>
        </w:rPr>
        <w:t>, to the Edinburgh Festival Fringe from the 14</w:t>
      </w:r>
      <w:r w:rsidRPr="005E6779">
        <w:rPr>
          <w:rFonts w:ascii="Times New Roman" w:hAnsi="Times New Roman" w:cs="Helvetica"/>
          <w:vertAlign w:val="superscript"/>
          <w:lang w:val="en-US"/>
        </w:rPr>
        <w:t>th</w:t>
      </w:r>
      <w:r w:rsidRPr="005E6779">
        <w:rPr>
          <w:rFonts w:ascii="Times New Roman" w:hAnsi="Times New Roman" w:cs="Helvetica"/>
          <w:lang w:val="en-US"/>
        </w:rPr>
        <w:t xml:space="preserve"> – 20</w:t>
      </w:r>
      <w:r w:rsidRPr="005E6779">
        <w:rPr>
          <w:rFonts w:ascii="Times New Roman" w:hAnsi="Times New Roman" w:cs="Helvetica"/>
          <w:vertAlign w:val="superscript"/>
          <w:lang w:val="en-US"/>
        </w:rPr>
        <w:t>th</w:t>
      </w:r>
      <w:r w:rsidRPr="005E6779">
        <w:rPr>
          <w:rFonts w:ascii="Times New Roman" w:hAnsi="Times New Roman" w:cs="Helvetica"/>
          <w:lang w:val="en-US"/>
        </w:rPr>
        <w:t xml:space="preserve"> August 2017.</w:t>
      </w:r>
    </w:p>
    <w:p w14:paraId="29731C12"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4.     In the Pink have pledged half of all profits made from ticket sales at the Fringe to the charity they support, Oxford Against Cutting (OAC), which works in and around Oxford to support victims of FGM and to raise awareness of the issue; In the Pink will also strive to promote OAC at the Fringe itself, through </w:t>
      </w:r>
      <w:proofErr w:type="spellStart"/>
      <w:r w:rsidRPr="005E6779">
        <w:rPr>
          <w:rFonts w:ascii="Times New Roman" w:hAnsi="Times New Roman" w:cs="Helvetica"/>
          <w:lang w:val="en-US"/>
        </w:rPr>
        <w:t>flyering</w:t>
      </w:r>
      <w:proofErr w:type="spellEnd"/>
      <w:r w:rsidRPr="005E6779">
        <w:rPr>
          <w:rFonts w:ascii="Times New Roman" w:hAnsi="Times New Roman" w:cs="Helvetica"/>
          <w:lang w:val="en-US"/>
        </w:rPr>
        <w:t xml:space="preserve"> on the Mile and at shows.</w:t>
      </w:r>
    </w:p>
    <w:p w14:paraId="4008AC8A"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5.     Running a show at the Fringe is expensive; costs include, but are not limited to, venue hire, a lighting technician, registration and administration fees. In order to make a profit, these costs need to be covered!</w:t>
      </w:r>
    </w:p>
    <w:p w14:paraId="27D00758"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6.     Each member has already contributed £400 from their own personal resources towards show expenses, and will be paying for their own transport to Edinburgh, as well as their accommodation in Oxford during rehearsal week (6</w:t>
      </w:r>
      <w:r w:rsidRPr="005E6779">
        <w:rPr>
          <w:rFonts w:ascii="Times New Roman" w:hAnsi="Times New Roman" w:cs="Helvetica"/>
          <w:vertAlign w:val="superscript"/>
          <w:lang w:val="en-US"/>
        </w:rPr>
        <w:t>th</w:t>
      </w:r>
      <w:r w:rsidRPr="005E6779">
        <w:rPr>
          <w:rFonts w:ascii="Times New Roman" w:hAnsi="Times New Roman" w:cs="Helvetica"/>
          <w:lang w:val="en-US"/>
        </w:rPr>
        <w:t xml:space="preserve"> – 12</w:t>
      </w:r>
      <w:r w:rsidRPr="005E6779">
        <w:rPr>
          <w:rFonts w:ascii="Times New Roman" w:hAnsi="Times New Roman" w:cs="Helvetica"/>
          <w:vertAlign w:val="superscript"/>
          <w:lang w:val="en-US"/>
        </w:rPr>
        <w:t>th</w:t>
      </w:r>
      <w:r w:rsidRPr="005E6779">
        <w:rPr>
          <w:rFonts w:ascii="Times New Roman" w:hAnsi="Times New Roman" w:cs="Helvetica"/>
          <w:lang w:val="en-US"/>
        </w:rPr>
        <w:t xml:space="preserve"> August).</w:t>
      </w:r>
    </w:p>
    <w:p w14:paraId="72B6934E"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7.     To help fund the show, In the Pink are launching a crowdfunding campaign on Monday the 3</w:t>
      </w:r>
      <w:r w:rsidRPr="005E6779">
        <w:rPr>
          <w:rFonts w:ascii="Times New Roman" w:hAnsi="Times New Roman" w:cs="Helvetica"/>
          <w:vertAlign w:val="superscript"/>
          <w:lang w:val="en-US"/>
        </w:rPr>
        <w:t>rd</w:t>
      </w:r>
      <w:r w:rsidRPr="005E6779">
        <w:rPr>
          <w:rFonts w:ascii="Times New Roman" w:hAnsi="Times New Roman" w:cs="Helvetica"/>
          <w:lang w:val="en-US"/>
        </w:rPr>
        <w:t xml:space="preserve"> of June, with an overall goal of £5000 which would cover all show expenses.</w:t>
      </w:r>
    </w:p>
    <w:p w14:paraId="613E1D75"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8.     The minimum crowdfunding goal of £1,500 would allow all members, regardless of financial background, to come to the Fringe, without having to contribute even more from their own resources.</w:t>
      </w:r>
    </w:p>
    <w:p w14:paraId="26FCF0BD"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9.     In the Pink</w:t>
      </w:r>
      <w:r w:rsidRPr="005E6779">
        <w:rPr>
          <w:rFonts w:ascii="Times New Roman" w:hAnsi="Times New Roman" w:cs="Helvetica"/>
          <w:i/>
          <w:iCs/>
          <w:lang w:val="en-US"/>
        </w:rPr>
        <w:t xml:space="preserve"> </w:t>
      </w:r>
      <w:r w:rsidRPr="005E6779">
        <w:rPr>
          <w:rFonts w:ascii="Times New Roman" w:hAnsi="Times New Roman" w:cs="Helvetica"/>
          <w:lang w:val="en-US"/>
        </w:rPr>
        <w:t>have been raising money through gigs and various events around Oxford, and all members who are able will also be asking their respective JCRs for support.</w:t>
      </w:r>
    </w:p>
    <w:p w14:paraId="50AC5754"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10.  Keble has a rich history of donating to productions both within Oxford and those going to the Fringe</w:t>
      </w:r>
    </w:p>
    <w:p w14:paraId="7E9F1518"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37F922EB"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believes that:</w:t>
      </w:r>
    </w:p>
    <w:p w14:paraId="6BBD6C1B"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5CE946BC"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1.     The Edinburgh Festival Fringe is a wonderful experience which will provide valuable opportunities for </w:t>
      </w:r>
      <w:proofErr w:type="gramStart"/>
      <w:r w:rsidRPr="005E6779">
        <w:rPr>
          <w:rFonts w:ascii="Times New Roman" w:hAnsi="Times New Roman" w:cs="Helvetica"/>
          <w:lang w:val="en-US"/>
        </w:rPr>
        <w:t>In</w:t>
      </w:r>
      <w:proofErr w:type="gramEnd"/>
      <w:r w:rsidRPr="005E6779">
        <w:rPr>
          <w:rFonts w:ascii="Times New Roman" w:hAnsi="Times New Roman" w:cs="Helvetica"/>
          <w:lang w:val="en-US"/>
        </w:rPr>
        <w:t xml:space="preserve"> the Pink to connect with other vocal ensembles around the UK and beyond, as well as to showcase their hard work and development this year.</w:t>
      </w:r>
    </w:p>
    <w:p w14:paraId="7C4B8F1B"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2.     The Fringe is also an excellent platform by which to raise awareness and funds for Oxford Against Cutting.</w:t>
      </w:r>
    </w:p>
    <w:p w14:paraId="79BE05D4"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w:t>
      </w:r>
    </w:p>
    <w:p w14:paraId="09F27C26" w14:textId="77777777"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therefore resolves to:</w:t>
      </w:r>
    </w:p>
    <w:p w14:paraId="0246C4C4" w14:textId="26F021DB" w:rsidR="00091F8C" w:rsidRPr="005E6779" w:rsidRDefault="00091F8C" w:rsidP="00091F8C">
      <w:pPr>
        <w:widowControl w:val="0"/>
        <w:autoSpaceDE w:val="0"/>
        <w:autoSpaceDN w:val="0"/>
        <w:adjustRightInd w:val="0"/>
        <w:spacing w:after="0" w:line="240" w:lineRule="auto"/>
        <w:rPr>
          <w:rFonts w:ascii="Times New Roman" w:hAnsi="Times New Roman" w:cs="Tahoma"/>
          <w:lang w:val="en-US"/>
        </w:rPr>
      </w:pPr>
    </w:p>
    <w:p w14:paraId="1AA29AEF" w14:textId="25770AA2" w:rsidR="005E6779" w:rsidRPr="001D5A71" w:rsidRDefault="00091F8C" w:rsidP="001D5A71">
      <w:pPr>
        <w:widowControl w:val="0"/>
        <w:numPr>
          <w:ilvl w:val="0"/>
          <w:numId w:val="19"/>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Donate £200 to </w:t>
      </w:r>
      <w:proofErr w:type="gramStart"/>
      <w:r w:rsidRPr="005E6779">
        <w:rPr>
          <w:rFonts w:ascii="Times New Roman" w:hAnsi="Times New Roman" w:cs="Helvetica"/>
          <w:lang w:val="en-US"/>
        </w:rPr>
        <w:t>In</w:t>
      </w:r>
      <w:proofErr w:type="gramEnd"/>
      <w:r w:rsidRPr="005E6779">
        <w:rPr>
          <w:rFonts w:ascii="Times New Roman" w:hAnsi="Times New Roman" w:cs="Helvetica"/>
          <w:lang w:val="en-US"/>
        </w:rPr>
        <w:t xml:space="preserve"> the Pink’s crowdfunding project, to contribute towards their overall goal of £5000, which will cover show expenses and allow the group to make a profit, half of which has been pledged to OAC. </w:t>
      </w:r>
    </w:p>
    <w:p w14:paraId="62DFB62D" w14:textId="77777777" w:rsidR="001D5A71" w:rsidRPr="001D5A71" w:rsidRDefault="001D5A71" w:rsidP="001D5A71">
      <w:pPr>
        <w:widowControl w:val="0"/>
        <w:tabs>
          <w:tab w:val="left" w:pos="220"/>
          <w:tab w:val="left" w:pos="720"/>
        </w:tabs>
        <w:autoSpaceDE w:val="0"/>
        <w:autoSpaceDN w:val="0"/>
        <w:adjustRightInd w:val="0"/>
        <w:spacing w:after="0" w:line="240" w:lineRule="auto"/>
        <w:ind w:left="720"/>
        <w:rPr>
          <w:rFonts w:ascii="Times New Roman" w:hAnsi="Times New Roman" w:cs="Tahoma"/>
          <w:lang w:val="en-US"/>
        </w:rPr>
      </w:pPr>
    </w:p>
    <w:p w14:paraId="5E729E10" w14:textId="7F5578DE" w:rsidR="00DD7BD1" w:rsidRDefault="001D5A71" w:rsidP="001D5A71">
      <w:pPr>
        <w:pStyle w:val="ListParagraph"/>
        <w:numPr>
          <w:ilvl w:val="0"/>
          <w:numId w:val="22"/>
        </w:numPr>
        <w:spacing w:line="240" w:lineRule="auto"/>
        <w:jc w:val="both"/>
        <w:rPr>
          <w:rFonts w:ascii="Times New Roman" w:hAnsi="Times New Roman" w:cs="Tahoma"/>
          <w:lang w:val="en-US"/>
        </w:rPr>
      </w:pPr>
      <w:r>
        <w:rPr>
          <w:rFonts w:ascii="Times New Roman" w:hAnsi="Times New Roman" w:cs="Tahoma"/>
          <w:lang w:val="en-US"/>
        </w:rPr>
        <w:t>Asking for £100 for production + £100 to charity on behalf of production</w:t>
      </w:r>
    </w:p>
    <w:p w14:paraId="088C0982" w14:textId="3572AC58" w:rsidR="001D5A71" w:rsidRDefault="001D5A71" w:rsidP="001D5A71">
      <w:pPr>
        <w:pStyle w:val="ListParagraph"/>
        <w:numPr>
          <w:ilvl w:val="0"/>
          <w:numId w:val="22"/>
        </w:numPr>
        <w:spacing w:line="240" w:lineRule="auto"/>
        <w:jc w:val="both"/>
        <w:rPr>
          <w:rFonts w:ascii="Times New Roman" w:hAnsi="Times New Roman" w:cs="Tahoma"/>
          <w:lang w:val="en-US"/>
        </w:rPr>
      </w:pPr>
      <w:r>
        <w:rPr>
          <w:rFonts w:ascii="Times New Roman" w:hAnsi="Times New Roman" w:cs="Tahoma"/>
          <w:lang w:val="en-US"/>
        </w:rPr>
        <w:t>YES – 33</w:t>
      </w:r>
    </w:p>
    <w:p w14:paraId="40F246F8" w14:textId="0CCE8898" w:rsidR="001D5A71" w:rsidRDefault="001D5A71" w:rsidP="001D5A71">
      <w:pPr>
        <w:pStyle w:val="ListParagraph"/>
        <w:numPr>
          <w:ilvl w:val="0"/>
          <w:numId w:val="22"/>
        </w:numPr>
        <w:spacing w:line="240" w:lineRule="auto"/>
        <w:jc w:val="both"/>
        <w:rPr>
          <w:rFonts w:ascii="Times New Roman" w:hAnsi="Times New Roman" w:cs="Tahoma"/>
          <w:lang w:val="en-US"/>
        </w:rPr>
      </w:pPr>
      <w:r>
        <w:rPr>
          <w:rFonts w:ascii="Times New Roman" w:hAnsi="Times New Roman" w:cs="Tahoma"/>
          <w:lang w:val="en-US"/>
        </w:rPr>
        <w:t xml:space="preserve">ABSTENTION – 2 </w:t>
      </w:r>
    </w:p>
    <w:p w14:paraId="6A5ADA73" w14:textId="3A7B6690" w:rsidR="001D5A71" w:rsidRPr="001D5A71" w:rsidRDefault="001D5A71" w:rsidP="001D5A71">
      <w:pPr>
        <w:pStyle w:val="ListParagraph"/>
        <w:numPr>
          <w:ilvl w:val="0"/>
          <w:numId w:val="22"/>
        </w:numPr>
        <w:spacing w:line="240" w:lineRule="auto"/>
        <w:jc w:val="both"/>
        <w:rPr>
          <w:rFonts w:ascii="Times New Roman" w:hAnsi="Times New Roman" w:cs="Tahoma"/>
          <w:lang w:val="en-US"/>
        </w:rPr>
      </w:pPr>
      <w:r>
        <w:rPr>
          <w:rFonts w:ascii="Times New Roman" w:hAnsi="Times New Roman" w:cs="Tahoma"/>
          <w:lang w:val="en-US"/>
        </w:rPr>
        <w:t xml:space="preserve">MOTION PASSES </w:t>
      </w:r>
    </w:p>
    <w:p w14:paraId="3025EFFE" w14:textId="5B2AA97C" w:rsidR="005E6779" w:rsidRPr="005E6779" w:rsidRDefault="005E6779" w:rsidP="00091F8C">
      <w:pPr>
        <w:spacing w:line="240" w:lineRule="auto"/>
        <w:jc w:val="both"/>
        <w:rPr>
          <w:rFonts w:ascii="Times New Roman" w:hAnsi="Times New Roman" w:cs="Tahoma"/>
          <w:b/>
          <w:u w:val="single"/>
          <w:lang w:val="en-US"/>
        </w:rPr>
      </w:pPr>
      <w:r w:rsidRPr="005E6779">
        <w:rPr>
          <w:rFonts w:ascii="Times New Roman" w:hAnsi="Times New Roman" w:cs="Tahoma"/>
          <w:b/>
          <w:u w:val="single"/>
          <w:lang w:val="en-US"/>
        </w:rPr>
        <w:t>2.6. Pizza for Election Night</w:t>
      </w:r>
    </w:p>
    <w:p w14:paraId="66A97A4B"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 xml:space="preserve">Proposed - Dominic </w:t>
      </w:r>
      <w:proofErr w:type="spellStart"/>
      <w:r w:rsidRPr="005E6779">
        <w:rPr>
          <w:rFonts w:ascii="Times New Roman" w:hAnsi="Times New Roman" w:cs="Helvetica"/>
          <w:lang w:val="en-US"/>
        </w:rPr>
        <w:t>Dootson</w:t>
      </w:r>
      <w:proofErr w:type="spellEnd"/>
    </w:p>
    <w:p w14:paraId="0EC58C14" w14:textId="77777777" w:rsidR="005E6779" w:rsidRPr="005E6779" w:rsidRDefault="005E6779" w:rsidP="005E6779">
      <w:pPr>
        <w:spacing w:line="240" w:lineRule="auto"/>
        <w:jc w:val="both"/>
        <w:rPr>
          <w:rFonts w:ascii="Times New Roman" w:hAnsi="Times New Roman" w:cs="Tahoma"/>
          <w:lang w:val="en-US"/>
        </w:rPr>
      </w:pPr>
      <w:r w:rsidRPr="005E6779">
        <w:rPr>
          <w:rFonts w:ascii="Times New Roman" w:hAnsi="Times New Roman" w:cs="Helvetica"/>
          <w:lang w:val="en-US"/>
        </w:rPr>
        <w:t xml:space="preserve">Seconded - </w:t>
      </w:r>
      <w:proofErr w:type="spellStart"/>
      <w:r w:rsidRPr="005E6779">
        <w:rPr>
          <w:rFonts w:ascii="Times New Roman" w:hAnsi="Times New Roman" w:cs="Helvetica"/>
          <w:lang w:val="en-US"/>
        </w:rPr>
        <w:t>Evie</w:t>
      </w:r>
      <w:proofErr w:type="spellEnd"/>
      <w:r w:rsidRPr="005E6779">
        <w:rPr>
          <w:rFonts w:ascii="Times New Roman" w:hAnsi="Times New Roman" w:cs="Helvetica"/>
          <w:lang w:val="en-US"/>
        </w:rPr>
        <w:t xml:space="preserve"> </w:t>
      </w:r>
      <w:proofErr w:type="spellStart"/>
      <w:r w:rsidRPr="005E6779">
        <w:rPr>
          <w:rFonts w:ascii="Times New Roman" w:hAnsi="Times New Roman" w:cs="Helvetica"/>
          <w:lang w:val="en-US"/>
        </w:rPr>
        <w:t>Towersey</w:t>
      </w:r>
      <w:proofErr w:type="spellEnd"/>
      <w:r w:rsidRPr="005E6779">
        <w:rPr>
          <w:rFonts w:ascii="Times New Roman" w:hAnsi="Times New Roman" w:cs="Tahoma"/>
          <w:lang w:val="en-US"/>
        </w:rPr>
        <w:t> </w:t>
      </w:r>
    </w:p>
    <w:p w14:paraId="2EBB7D1B"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notes that,</w:t>
      </w:r>
    </w:p>
    <w:p w14:paraId="69BB3877"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w:t>
      </w:r>
    </w:p>
    <w:p w14:paraId="4E722E42" w14:textId="77777777" w:rsidR="005E6779" w:rsidRPr="005E6779" w:rsidRDefault="005E6779" w:rsidP="005E6779">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On 8th June there is a general election and that on previous political occasions, such as the American election, pizza has been ordered for the JCR to help with the stress of impending doom. </w:t>
      </w:r>
    </w:p>
    <w:p w14:paraId="0D656B94" w14:textId="77777777" w:rsidR="005E6779" w:rsidRPr="005E6779" w:rsidRDefault="005E6779" w:rsidP="005E6779">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Depending on exit polls there may be inconsolable crying and pizza would would really help.</w:t>
      </w:r>
    </w:p>
    <w:p w14:paraId="06DCB8D4" w14:textId="77777777" w:rsidR="005E6779" w:rsidRPr="005E6779" w:rsidRDefault="005E6779" w:rsidP="005E6779">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That prelims will have started and so that noise should be kept to a minimum to not disturb the first years dreaming about publicly owned railways or other happy thought.</w:t>
      </w:r>
    </w:p>
    <w:p w14:paraId="5CAB48FF" w14:textId="77777777" w:rsidR="005E6779" w:rsidRPr="005E6779" w:rsidRDefault="005E6779" w:rsidP="005E6779">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That liberal elites enjoy tasting different cultures and with </w:t>
      </w:r>
      <w:proofErr w:type="spellStart"/>
      <w:r w:rsidRPr="005E6779">
        <w:rPr>
          <w:rFonts w:ascii="Times New Roman" w:hAnsi="Times New Roman" w:cs="Helvetica"/>
          <w:lang w:val="en-US"/>
        </w:rPr>
        <w:t>brexit</w:t>
      </w:r>
      <w:proofErr w:type="spellEnd"/>
      <w:r w:rsidRPr="005E6779">
        <w:rPr>
          <w:rFonts w:ascii="Times New Roman" w:hAnsi="Times New Roman" w:cs="Helvetica"/>
          <w:lang w:val="en-US"/>
        </w:rPr>
        <w:t xml:space="preserve"> on the horizon this may no longer be possible in the future and so we should make the most of it while we can.</w:t>
      </w:r>
    </w:p>
    <w:p w14:paraId="321C5061" w14:textId="77777777" w:rsidR="005E6779" w:rsidRPr="005E6779" w:rsidRDefault="005E6779" w:rsidP="005E6779">
      <w:pPr>
        <w:widowControl w:val="0"/>
        <w:numPr>
          <w:ilvl w:val="0"/>
          <w:numId w:val="7"/>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That the person writing the motion is currently dead behind the eyes in the library and is </w:t>
      </w:r>
      <w:proofErr w:type="spellStart"/>
      <w:r w:rsidRPr="005E6779">
        <w:rPr>
          <w:rFonts w:ascii="Times New Roman" w:hAnsi="Times New Roman" w:cs="Helvetica"/>
          <w:lang w:val="en-US"/>
        </w:rPr>
        <w:t>rippingly</w:t>
      </w:r>
      <w:proofErr w:type="spellEnd"/>
      <w:r w:rsidRPr="005E6779">
        <w:rPr>
          <w:rFonts w:ascii="Times New Roman" w:hAnsi="Times New Roman" w:cs="Helvetica"/>
          <w:lang w:val="en-US"/>
        </w:rPr>
        <w:t xml:space="preserve"> sarcastic (and thinks he’s a lot funnier than he actually is).  </w:t>
      </w:r>
    </w:p>
    <w:p w14:paraId="034468BE"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w:t>
      </w:r>
    </w:p>
    <w:p w14:paraId="7272E9C8"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Helvetica"/>
          <w:lang w:val="en-US"/>
        </w:rPr>
        <w:t>This JCR therefore resolves to,</w:t>
      </w:r>
    </w:p>
    <w:p w14:paraId="3D7F96AB"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w:t>
      </w:r>
    </w:p>
    <w:p w14:paraId="62C3F603" w14:textId="77777777" w:rsidR="005E6779" w:rsidRPr="005E6779" w:rsidRDefault="005E6779" w:rsidP="005E6779">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Ask a Coalition of Chaos for once to be strong and stable and order £200 worth of pizza </w:t>
      </w:r>
      <w:r w:rsidRPr="005E6779">
        <w:rPr>
          <w:rFonts w:ascii="Times New Roman" w:hAnsi="Times New Roman" w:cs="Helvetica"/>
          <w:lang w:val="en-US"/>
        </w:rPr>
        <w:lastRenderedPageBreak/>
        <w:t>for the night of the election.</w:t>
      </w:r>
    </w:p>
    <w:p w14:paraId="12C1AD68" w14:textId="77777777" w:rsidR="005E6779" w:rsidRPr="005E6779" w:rsidRDefault="005E6779" w:rsidP="005E6779">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To insure that the treasure of the coalition has better numeracy skills than Diane </w:t>
      </w:r>
      <w:proofErr w:type="spellStart"/>
      <w:r w:rsidRPr="005E6779">
        <w:rPr>
          <w:rFonts w:ascii="Times New Roman" w:hAnsi="Times New Roman" w:cs="Helvetica"/>
          <w:lang w:val="en-US"/>
        </w:rPr>
        <w:t>Abott</w:t>
      </w:r>
      <w:proofErr w:type="spellEnd"/>
      <w:r w:rsidRPr="005E6779">
        <w:rPr>
          <w:rFonts w:ascii="Times New Roman" w:hAnsi="Times New Roman" w:cs="Helvetica"/>
          <w:lang w:val="en-US"/>
        </w:rPr>
        <w:t>.</w:t>
      </w:r>
    </w:p>
    <w:p w14:paraId="2B2619DE" w14:textId="77777777" w:rsidR="005E6779" w:rsidRPr="005E6779" w:rsidRDefault="005E6779" w:rsidP="005E6779">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Put questions about pizza toppings to the leader, but no debate is allowed. With a possible U turn on the decision just as they are being ordered.  </w:t>
      </w:r>
    </w:p>
    <w:p w14:paraId="6FBB1E21" w14:textId="77777777" w:rsidR="005E6779" w:rsidRPr="005E6779" w:rsidRDefault="005E6779" w:rsidP="005E6779">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To hold a second vote on arrival of the pizza to see if the toppings are still wanted by the people. To clarify this vote will have absolutely no impact, but allows the people to feel connected to the JCR establishment.  </w:t>
      </w:r>
    </w:p>
    <w:p w14:paraId="787FD8F0" w14:textId="77777777" w:rsidR="005E6779" w:rsidRPr="005E6779" w:rsidRDefault="005E6779" w:rsidP="005E6779">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ahoma"/>
          <w:lang w:val="en-US"/>
        </w:rPr>
      </w:pPr>
      <w:r w:rsidRPr="005E6779">
        <w:rPr>
          <w:rFonts w:ascii="Times New Roman" w:hAnsi="Times New Roman" w:cs="Helvetica"/>
          <w:lang w:val="en-US"/>
        </w:rPr>
        <w:t xml:space="preserve">The pizza should be ordered early (about 10:30) as to allow people with exams to come. As pizza should be for the many and not the few. </w:t>
      </w:r>
    </w:p>
    <w:p w14:paraId="5BB26041" w14:textId="77777777" w:rsidR="005E6779" w:rsidRPr="005E6779" w:rsidRDefault="005E6779" w:rsidP="005E6779">
      <w:pPr>
        <w:widowControl w:val="0"/>
        <w:autoSpaceDE w:val="0"/>
        <w:autoSpaceDN w:val="0"/>
        <w:adjustRightInd w:val="0"/>
        <w:spacing w:after="0" w:line="240" w:lineRule="auto"/>
        <w:rPr>
          <w:rFonts w:ascii="Times New Roman" w:hAnsi="Times New Roman" w:cs="Tahoma"/>
          <w:lang w:val="en-US"/>
        </w:rPr>
      </w:pPr>
      <w:r w:rsidRPr="005E6779">
        <w:rPr>
          <w:rFonts w:ascii="Times New Roman" w:hAnsi="Times New Roman" w:cs="Tahoma"/>
          <w:lang w:val="en-US"/>
        </w:rPr>
        <w:t> </w:t>
      </w:r>
    </w:p>
    <w:p w14:paraId="6527FAA9" w14:textId="259AA0DF" w:rsidR="005E6779" w:rsidRDefault="00F60B9D" w:rsidP="00E03D05">
      <w:pPr>
        <w:pStyle w:val="ListParagraph"/>
        <w:numPr>
          <w:ilvl w:val="0"/>
          <w:numId w:val="23"/>
        </w:numPr>
        <w:spacing w:line="240" w:lineRule="auto"/>
        <w:jc w:val="both"/>
        <w:rPr>
          <w:rFonts w:ascii="Times New Roman" w:hAnsi="Times New Roman" w:cs="Tahoma"/>
          <w:lang w:val="en-US"/>
        </w:rPr>
      </w:pPr>
      <w:r>
        <w:rPr>
          <w:rFonts w:ascii="Times New Roman" w:hAnsi="Times New Roman" w:cs="Tahoma"/>
          <w:lang w:val="en-US"/>
        </w:rPr>
        <w:t>Amendment – general food</w:t>
      </w:r>
    </w:p>
    <w:p w14:paraId="41604743" w14:textId="62660CDF" w:rsidR="00F60B9D" w:rsidRDefault="00F60B9D" w:rsidP="00E03D05">
      <w:pPr>
        <w:pStyle w:val="ListParagraph"/>
        <w:numPr>
          <w:ilvl w:val="0"/>
          <w:numId w:val="23"/>
        </w:numPr>
        <w:spacing w:line="240" w:lineRule="auto"/>
        <w:jc w:val="both"/>
        <w:rPr>
          <w:rFonts w:ascii="Times New Roman" w:hAnsi="Times New Roman" w:cs="Tahoma"/>
          <w:lang w:val="en-US"/>
        </w:rPr>
      </w:pPr>
      <w:r>
        <w:rPr>
          <w:rFonts w:ascii="Times New Roman" w:hAnsi="Times New Roman" w:cs="Tahoma"/>
          <w:lang w:val="en-US"/>
        </w:rPr>
        <w:t xml:space="preserve">Make sure people 1 slice each </w:t>
      </w:r>
    </w:p>
    <w:p w14:paraId="381A4216" w14:textId="5CAE33F2" w:rsidR="00F60B9D" w:rsidRDefault="00F60B9D" w:rsidP="00E03D05">
      <w:pPr>
        <w:pStyle w:val="ListParagraph"/>
        <w:numPr>
          <w:ilvl w:val="0"/>
          <w:numId w:val="23"/>
        </w:numPr>
        <w:spacing w:line="240" w:lineRule="auto"/>
        <w:jc w:val="both"/>
        <w:rPr>
          <w:rFonts w:ascii="Times New Roman" w:hAnsi="Times New Roman" w:cs="Tahoma"/>
          <w:lang w:val="en-US"/>
        </w:rPr>
      </w:pPr>
      <w:r>
        <w:rPr>
          <w:rFonts w:ascii="Times New Roman" w:hAnsi="Times New Roman" w:cs="Tahoma"/>
          <w:lang w:val="en-US"/>
        </w:rPr>
        <w:t>YES – 33</w:t>
      </w:r>
    </w:p>
    <w:p w14:paraId="266AC0A8" w14:textId="77777777" w:rsidR="00F60B9D" w:rsidRDefault="00F60B9D" w:rsidP="00F60B9D">
      <w:pPr>
        <w:pStyle w:val="ListParagraph"/>
        <w:numPr>
          <w:ilvl w:val="0"/>
          <w:numId w:val="23"/>
        </w:numPr>
        <w:spacing w:line="240" w:lineRule="auto"/>
        <w:jc w:val="both"/>
        <w:rPr>
          <w:rFonts w:ascii="Times New Roman" w:hAnsi="Times New Roman" w:cs="Tahoma"/>
          <w:lang w:val="en-US"/>
        </w:rPr>
      </w:pPr>
      <w:r>
        <w:rPr>
          <w:rFonts w:ascii="Times New Roman" w:hAnsi="Times New Roman" w:cs="Tahoma"/>
          <w:lang w:val="en-US"/>
        </w:rPr>
        <w:t xml:space="preserve">ABSTENTION – 2 </w:t>
      </w:r>
    </w:p>
    <w:p w14:paraId="686DA454" w14:textId="77777777" w:rsidR="00F60B9D" w:rsidRPr="001D5A71" w:rsidRDefault="00F60B9D" w:rsidP="00F60B9D">
      <w:pPr>
        <w:pStyle w:val="ListParagraph"/>
        <w:numPr>
          <w:ilvl w:val="0"/>
          <w:numId w:val="23"/>
        </w:numPr>
        <w:spacing w:line="240" w:lineRule="auto"/>
        <w:jc w:val="both"/>
        <w:rPr>
          <w:rFonts w:ascii="Times New Roman" w:hAnsi="Times New Roman" w:cs="Tahoma"/>
          <w:lang w:val="en-US"/>
        </w:rPr>
      </w:pPr>
      <w:r>
        <w:rPr>
          <w:rFonts w:ascii="Times New Roman" w:hAnsi="Times New Roman" w:cs="Tahoma"/>
          <w:lang w:val="en-US"/>
        </w:rPr>
        <w:t xml:space="preserve">MOTION PASSES </w:t>
      </w:r>
    </w:p>
    <w:p w14:paraId="0008C0C6" w14:textId="77777777" w:rsidR="00F60B9D" w:rsidRPr="00F60B9D" w:rsidRDefault="00F60B9D" w:rsidP="00F60B9D">
      <w:pPr>
        <w:spacing w:line="240" w:lineRule="auto"/>
        <w:jc w:val="both"/>
        <w:rPr>
          <w:rFonts w:ascii="Times New Roman" w:hAnsi="Times New Roman" w:cs="Tahoma"/>
          <w:lang w:val="en-US"/>
        </w:rPr>
      </w:pPr>
      <w:bookmarkStart w:id="0" w:name="_GoBack"/>
      <w:bookmarkEnd w:id="0"/>
    </w:p>
    <w:p w14:paraId="49C80CDF" w14:textId="77777777" w:rsidR="005E6779" w:rsidRPr="005E6779" w:rsidRDefault="005E6779" w:rsidP="00091F8C">
      <w:pPr>
        <w:spacing w:line="240" w:lineRule="auto"/>
        <w:jc w:val="both"/>
        <w:rPr>
          <w:rFonts w:ascii="Times New Roman" w:hAnsi="Times New Roman"/>
          <w:color w:val="000000" w:themeColor="text1"/>
        </w:rPr>
      </w:pPr>
    </w:p>
    <w:sectPr w:rsidR="005E6779" w:rsidRPr="005E6779"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303FA5"/>
    <w:multiLevelType w:val="multilevel"/>
    <w:tmpl w:val="2FDA43C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51457A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8192C87"/>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DB55551"/>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272399C"/>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D48540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4388"/>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6FFB3884"/>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9"/>
  </w:num>
  <w:num w:numId="4">
    <w:abstractNumId w:val="17"/>
  </w:num>
  <w:num w:numId="5">
    <w:abstractNumId w:val="10"/>
  </w:num>
  <w:num w:numId="6">
    <w:abstractNumId w:val="22"/>
  </w:num>
  <w:num w:numId="7">
    <w:abstractNumId w:val="0"/>
  </w:num>
  <w:num w:numId="8">
    <w:abstractNumId w:val="1"/>
  </w:num>
  <w:num w:numId="9">
    <w:abstractNumId w:val="2"/>
  </w:num>
  <w:num w:numId="10">
    <w:abstractNumId w:val="7"/>
  </w:num>
  <w:num w:numId="11">
    <w:abstractNumId w:val="20"/>
  </w:num>
  <w:num w:numId="12">
    <w:abstractNumId w:val="14"/>
  </w:num>
  <w:num w:numId="13">
    <w:abstractNumId w:val="12"/>
  </w:num>
  <w:num w:numId="14">
    <w:abstractNumId w:val="19"/>
  </w:num>
  <w:num w:numId="15">
    <w:abstractNumId w:val="21"/>
  </w:num>
  <w:num w:numId="16">
    <w:abstractNumId w:val="3"/>
  </w:num>
  <w:num w:numId="17">
    <w:abstractNumId w:val="4"/>
  </w:num>
  <w:num w:numId="18">
    <w:abstractNumId w:val="5"/>
  </w:num>
  <w:num w:numId="19">
    <w:abstractNumId w:val="6"/>
  </w:num>
  <w:num w:numId="20">
    <w:abstractNumId w:val="16"/>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22"/>
    <w:rsid w:val="000043CE"/>
    <w:rsid w:val="000052E2"/>
    <w:rsid w:val="00014A2A"/>
    <w:rsid w:val="0004475D"/>
    <w:rsid w:val="0005298F"/>
    <w:rsid w:val="00061B25"/>
    <w:rsid w:val="00065625"/>
    <w:rsid w:val="000711A6"/>
    <w:rsid w:val="000817B2"/>
    <w:rsid w:val="00086D08"/>
    <w:rsid w:val="00091F8C"/>
    <w:rsid w:val="000A03D7"/>
    <w:rsid w:val="000A5D9C"/>
    <w:rsid w:val="000B3F2C"/>
    <w:rsid w:val="000D5FFD"/>
    <w:rsid w:val="000D6AE1"/>
    <w:rsid w:val="000E5107"/>
    <w:rsid w:val="00123ABD"/>
    <w:rsid w:val="00125FD7"/>
    <w:rsid w:val="001303E5"/>
    <w:rsid w:val="00140722"/>
    <w:rsid w:val="00147AA6"/>
    <w:rsid w:val="00175285"/>
    <w:rsid w:val="001826E8"/>
    <w:rsid w:val="001962AA"/>
    <w:rsid w:val="001D2B0E"/>
    <w:rsid w:val="001D5A71"/>
    <w:rsid w:val="001E58E3"/>
    <w:rsid w:val="001F5505"/>
    <w:rsid w:val="001F58C4"/>
    <w:rsid w:val="001F7C3F"/>
    <w:rsid w:val="002032A2"/>
    <w:rsid w:val="00210FCD"/>
    <w:rsid w:val="00212E69"/>
    <w:rsid w:val="00216C69"/>
    <w:rsid w:val="00227119"/>
    <w:rsid w:val="002322C1"/>
    <w:rsid w:val="00233DD7"/>
    <w:rsid w:val="00240431"/>
    <w:rsid w:val="002444AC"/>
    <w:rsid w:val="00256A16"/>
    <w:rsid w:val="00260195"/>
    <w:rsid w:val="00285F4B"/>
    <w:rsid w:val="00291F81"/>
    <w:rsid w:val="00293D6B"/>
    <w:rsid w:val="002A1660"/>
    <w:rsid w:val="002B1DD9"/>
    <w:rsid w:val="002B43C8"/>
    <w:rsid w:val="002D25E2"/>
    <w:rsid w:val="002E11F4"/>
    <w:rsid w:val="002F5363"/>
    <w:rsid w:val="002F5713"/>
    <w:rsid w:val="00316168"/>
    <w:rsid w:val="003169E2"/>
    <w:rsid w:val="00333BAA"/>
    <w:rsid w:val="0034045A"/>
    <w:rsid w:val="00376337"/>
    <w:rsid w:val="0038004C"/>
    <w:rsid w:val="003A4344"/>
    <w:rsid w:val="003A6503"/>
    <w:rsid w:val="003B44A1"/>
    <w:rsid w:val="003D7A6E"/>
    <w:rsid w:val="00413E8F"/>
    <w:rsid w:val="0042768B"/>
    <w:rsid w:val="004434C6"/>
    <w:rsid w:val="00455150"/>
    <w:rsid w:val="004752DD"/>
    <w:rsid w:val="00480604"/>
    <w:rsid w:val="00481146"/>
    <w:rsid w:val="00497817"/>
    <w:rsid w:val="004A04D7"/>
    <w:rsid w:val="004A6007"/>
    <w:rsid w:val="004A6E9E"/>
    <w:rsid w:val="004B3528"/>
    <w:rsid w:val="004D49AE"/>
    <w:rsid w:val="004F4F09"/>
    <w:rsid w:val="00502229"/>
    <w:rsid w:val="00522ED4"/>
    <w:rsid w:val="005236E3"/>
    <w:rsid w:val="005263C3"/>
    <w:rsid w:val="0055301D"/>
    <w:rsid w:val="00564CD0"/>
    <w:rsid w:val="00572A4F"/>
    <w:rsid w:val="00593CCC"/>
    <w:rsid w:val="005A284D"/>
    <w:rsid w:val="005B1BAF"/>
    <w:rsid w:val="005C52D7"/>
    <w:rsid w:val="005D225C"/>
    <w:rsid w:val="005E6779"/>
    <w:rsid w:val="005F3148"/>
    <w:rsid w:val="005F6625"/>
    <w:rsid w:val="005F765E"/>
    <w:rsid w:val="006050D8"/>
    <w:rsid w:val="006172BA"/>
    <w:rsid w:val="00623933"/>
    <w:rsid w:val="00623934"/>
    <w:rsid w:val="006537C4"/>
    <w:rsid w:val="00653E6C"/>
    <w:rsid w:val="006605CD"/>
    <w:rsid w:val="006752D4"/>
    <w:rsid w:val="006868FD"/>
    <w:rsid w:val="00690224"/>
    <w:rsid w:val="00694A44"/>
    <w:rsid w:val="00694CE9"/>
    <w:rsid w:val="006A0223"/>
    <w:rsid w:val="006B3CA3"/>
    <w:rsid w:val="006D0CC7"/>
    <w:rsid w:val="006D52A6"/>
    <w:rsid w:val="00713AB5"/>
    <w:rsid w:val="00713B2A"/>
    <w:rsid w:val="0072303A"/>
    <w:rsid w:val="0072415F"/>
    <w:rsid w:val="00732BBB"/>
    <w:rsid w:val="00751DBB"/>
    <w:rsid w:val="007640F3"/>
    <w:rsid w:val="007971EE"/>
    <w:rsid w:val="007A0C66"/>
    <w:rsid w:val="007B0757"/>
    <w:rsid w:val="007C763D"/>
    <w:rsid w:val="007F3E6A"/>
    <w:rsid w:val="00840968"/>
    <w:rsid w:val="00857BDE"/>
    <w:rsid w:val="008746BC"/>
    <w:rsid w:val="008C4408"/>
    <w:rsid w:val="009008C9"/>
    <w:rsid w:val="009109BC"/>
    <w:rsid w:val="009233BC"/>
    <w:rsid w:val="00925AA5"/>
    <w:rsid w:val="00930BA9"/>
    <w:rsid w:val="00953CE8"/>
    <w:rsid w:val="00961CE3"/>
    <w:rsid w:val="00973647"/>
    <w:rsid w:val="00982951"/>
    <w:rsid w:val="00983C12"/>
    <w:rsid w:val="009B2E08"/>
    <w:rsid w:val="009B41C4"/>
    <w:rsid w:val="009B7F9B"/>
    <w:rsid w:val="009C3F0D"/>
    <w:rsid w:val="009D2BD2"/>
    <w:rsid w:val="009D4E4A"/>
    <w:rsid w:val="00A4388F"/>
    <w:rsid w:val="00A446AE"/>
    <w:rsid w:val="00A461E7"/>
    <w:rsid w:val="00A53304"/>
    <w:rsid w:val="00A5334B"/>
    <w:rsid w:val="00A650C4"/>
    <w:rsid w:val="00A7799E"/>
    <w:rsid w:val="00A8409D"/>
    <w:rsid w:val="00AA06EB"/>
    <w:rsid w:val="00B07A29"/>
    <w:rsid w:val="00B10F4A"/>
    <w:rsid w:val="00B21CE0"/>
    <w:rsid w:val="00B50CEA"/>
    <w:rsid w:val="00BA2E5E"/>
    <w:rsid w:val="00BB1003"/>
    <w:rsid w:val="00BB7C7B"/>
    <w:rsid w:val="00BD26EB"/>
    <w:rsid w:val="00BD49EF"/>
    <w:rsid w:val="00BD645B"/>
    <w:rsid w:val="00BF2B59"/>
    <w:rsid w:val="00C00CA7"/>
    <w:rsid w:val="00C037AF"/>
    <w:rsid w:val="00C136AD"/>
    <w:rsid w:val="00C14968"/>
    <w:rsid w:val="00C14EC6"/>
    <w:rsid w:val="00C16F0E"/>
    <w:rsid w:val="00C32502"/>
    <w:rsid w:val="00C358CD"/>
    <w:rsid w:val="00C54E73"/>
    <w:rsid w:val="00C65FD0"/>
    <w:rsid w:val="00C66C7D"/>
    <w:rsid w:val="00C92590"/>
    <w:rsid w:val="00C95A8D"/>
    <w:rsid w:val="00CA46BA"/>
    <w:rsid w:val="00CD42CC"/>
    <w:rsid w:val="00CF578D"/>
    <w:rsid w:val="00CF78D8"/>
    <w:rsid w:val="00D2518A"/>
    <w:rsid w:val="00D458CF"/>
    <w:rsid w:val="00D644F3"/>
    <w:rsid w:val="00D659A1"/>
    <w:rsid w:val="00D85C2F"/>
    <w:rsid w:val="00D871AF"/>
    <w:rsid w:val="00D87BF4"/>
    <w:rsid w:val="00DB483F"/>
    <w:rsid w:val="00DC39B6"/>
    <w:rsid w:val="00DC7597"/>
    <w:rsid w:val="00DD7437"/>
    <w:rsid w:val="00DD7BD1"/>
    <w:rsid w:val="00DE7604"/>
    <w:rsid w:val="00DF03D5"/>
    <w:rsid w:val="00E03D05"/>
    <w:rsid w:val="00E05351"/>
    <w:rsid w:val="00E078ED"/>
    <w:rsid w:val="00E37143"/>
    <w:rsid w:val="00E40172"/>
    <w:rsid w:val="00E50871"/>
    <w:rsid w:val="00E51136"/>
    <w:rsid w:val="00E653AE"/>
    <w:rsid w:val="00E70BAA"/>
    <w:rsid w:val="00E87060"/>
    <w:rsid w:val="00EC008D"/>
    <w:rsid w:val="00EC657C"/>
    <w:rsid w:val="00EC7AA2"/>
    <w:rsid w:val="00EE16D3"/>
    <w:rsid w:val="00EE2C1A"/>
    <w:rsid w:val="00EE72DA"/>
    <w:rsid w:val="00EF40A0"/>
    <w:rsid w:val="00F03F1C"/>
    <w:rsid w:val="00F27AD5"/>
    <w:rsid w:val="00F36D78"/>
    <w:rsid w:val="00F43B94"/>
    <w:rsid w:val="00F45D66"/>
    <w:rsid w:val="00F5763D"/>
    <w:rsid w:val="00F60B9D"/>
    <w:rsid w:val="00F61D3C"/>
    <w:rsid w:val="00F62AE3"/>
    <w:rsid w:val="00F718FF"/>
    <w:rsid w:val="00F72582"/>
    <w:rsid w:val="00F73317"/>
    <w:rsid w:val="00F753A7"/>
    <w:rsid w:val="00F8667B"/>
    <w:rsid w:val="00F9172E"/>
    <w:rsid w:val="00F94951"/>
    <w:rsid w:val="00F96B67"/>
    <w:rsid w:val="00F9791D"/>
    <w:rsid w:val="00FA19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ED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 w:type="paragraph" w:customStyle="1" w:styleId="xbodya">
    <w:name w:val="x_bodya"/>
    <w:basedOn w:val="Normal"/>
    <w:rsid w:val="00C5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3.%20Meeting%20note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16</TotalTime>
  <Pages>5</Pages>
  <Words>1572</Words>
  <Characters>8962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14</cp:revision>
  <dcterms:created xsi:type="dcterms:W3CDTF">2017-06-04T19:37:00Z</dcterms:created>
  <dcterms:modified xsi:type="dcterms:W3CDTF">2017-06-04T20:00:00Z</dcterms:modified>
</cp:coreProperties>
</file>