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JCR Meeting Minutes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HTW2, Sunday 28th Jan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360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u w:val="single"/>
          <w:rtl w:val="0"/>
        </w:rPr>
        <w:t xml:space="preserve">Officer’s Reports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President – Ronit Kanwar</w:t>
      </w:r>
    </w:p>
    <w:p w:rsidR="00000000" w:rsidDel="00000000" w:rsidP="00000000" w:rsidRDefault="00000000" w:rsidRPr="00000000" w14:paraId="00000007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Vice President – Verity Bligh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Treasurer – Ben Jacobs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Plans are currently underway to split the cost of a pool table between the JCR, MCR and College. MCR are putting forward a motion asap, college taking a little longer to respond. Watch this space. </w:t>
      </w:r>
    </w:p>
    <w:p w:rsidR="00000000" w:rsidDel="00000000" w:rsidP="00000000" w:rsidRDefault="00000000" w:rsidRPr="00000000" w14:paraId="0000000C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Secretary – Caitlin Ashcroft</w:t>
      </w:r>
    </w:p>
    <w:p w:rsidR="00000000" w:rsidDel="00000000" w:rsidP="00000000" w:rsidRDefault="00000000" w:rsidRPr="00000000" w14:paraId="0000000E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Welfare – Claire Castle And Adam Bradbury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Entz – Millie Chu, Lucinda Kirk And Bella Imi</w:t>
      </w:r>
    </w:p>
    <w:p w:rsidR="00000000" w:rsidDel="00000000" w:rsidP="00000000" w:rsidRDefault="00000000" w:rsidRPr="00000000" w14:paraId="00000012">
      <w:pPr>
        <w:numPr>
          <w:ilvl w:val="0"/>
          <w:numId w:val="1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Thanks to everyone who came to the pub quiz last Friday</w:t>
      </w:r>
    </w:p>
    <w:p w:rsidR="00000000" w:rsidDel="00000000" w:rsidP="00000000" w:rsidRDefault="00000000" w:rsidRPr="00000000" w14:paraId="00000013">
      <w:pPr>
        <w:numPr>
          <w:ilvl w:val="0"/>
          <w:numId w:val="1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Open mic. in 4th Wk 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Next bop in 7th Wk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Halfway Hall in 5th Wk (2nd years only)</w:t>
      </w:r>
    </w:p>
    <w:p w:rsidR="00000000" w:rsidDel="00000000" w:rsidP="00000000" w:rsidRDefault="00000000" w:rsidRPr="00000000" w14:paraId="00000016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Academic Affairs – Ruha Akhtar</w:t>
      </w:r>
    </w:p>
    <w:p w:rsidR="00000000" w:rsidDel="00000000" w:rsidP="00000000" w:rsidRDefault="00000000" w:rsidRPr="00000000" w14:paraId="00000018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Equal Opps – Savi Chahal</w:t>
      </w:r>
    </w:p>
    <w:p w:rsidR="00000000" w:rsidDel="00000000" w:rsidP="00000000" w:rsidRDefault="00000000" w:rsidRPr="00000000" w14:paraId="0000001A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Charities – Callum Coghlan, Seb Pippins And Ali Lane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Promise auction coming soon! 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 up for jailbreak - have fun, raise money, be a good person 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Keble Assassin II - starts on Wed, details on assassination techniques to come (yay)</w:t>
      </w:r>
    </w:p>
    <w:p w:rsidR="00000000" w:rsidDel="00000000" w:rsidP="00000000" w:rsidRDefault="00000000" w:rsidRPr="00000000" w14:paraId="0000001F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Arts &amp; Pubs – Mila Fitzgerald</w:t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Keble Art Festival come up in 4th Wk</w:t>
      </w:r>
    </w:p>
    <w:p w:rsidR="00000000" w:rsidDel="00000000" w:rsidP="00000000" w:rsidRDefault="00000000" w:rsidRPr="00000000" w14:paraId="00000022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Open mic night, also in 4th Wk</w:t>
      </w:r>
    </w:p>
    <w:p w:rsidR="00000000" w:rsidDel="00000000" w:rsidP="00000000" w:rsidRDefault="00000000" w:rsidRPr="00000000" w14:paraId="00000023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Environment And Ethics – Sofia Karlsson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Smashed Keble Keep-Cup target (Keep-Cup the good work everyone)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 + E elections next week! 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Careers And Alumni – Emma Biddiscombe</w:t>
      </w:r>
    </w:p>
    <w:p w:rsidR="00000000" w:rsidDel="00000000" w:rsidP="00000000" w:rsidRDefault="00000000" w:rsidRPr="00000000" w14:paraId="00000029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Drama – Isobel Hambleton</w:t>
      </w:r>
    </w:p>
    <w:p w:rsidR="00000000" w:rsidDel="00000000" w:rsidP="00000000" w:rsidRDefault="00000000" w:rsidRPr="00000000" w14:paraId="0000002B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Freshers’ Week – Bayo Bello</w:t>
      </w:r>
    </w:p>
    <w:p w:rsidR="00000000" w:rsidDel="00000000" w:rsidP="00000000" w:rsidRDefault="00000000" w:rsidRPr="00000000" w14:paraId="0000002D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It – Morgan King</w:t>
      </w:r>
    </w:p>
    <w:p w:rsidR="00000000" w:rsidDel="00000000" w:rsidP="00000000" w:rsidRDefault="00000000" w:rsidRPr="00000000" w14:paraId="0000002F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Accommodation – Josh Stimson</w:t>
      </w:r>
    </w:p>
    <w:p w:rsidR="00000000" w:rsidDel="00000000" w:rsidP="00000000" w:rsidRDefault="00000000" w:rsidRPr="00000000" w14:paraId="00000031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Bme Reps – Robert Pieters And Ope Oreyemi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Diversity dinner on Tuesday!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Lgbtq – Bessie Yuill And Katie Winstanley</w:t>
      </w:r>
    </w:p>
    <w:p w:rsidR="00000000" w:rsidDel="00000000" w:rsidP="00000000" w:rsidRDefault="00000000" w:rsidRPr="00000000" w14:paraId="00000037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Sports – Jack Morrison And James Worthington</w:t>
      </w:r>
    </w:p>
    <w:p w:rsidR="00000000" w:rsidDel="00000000" w:rsidP="00000000" w:rsidRDefault="00000000" w:rsidRPr="00000000" w14:paraId="00000039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International Reps – Tiger Yuan And Lucas Buzaglo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Ousu – N/A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ind w:left="360"/>
        <w:contextualSpacing w:val="0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u w:val="single"/>
          <w:rtl w:val="0"/>
        </w:rPr>
        <w:t xml:space="preserve">Motions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Rule="auto"/>
        <w:ind w:left="720" w:hanging="360"/>
        <w:contextualSpacing w:val="0"/>
        <w:jc w:val="both"/>
        <w:rPr>
          <w:b w:val="1"/>
          <w:sz w:val="20"/>
          <w:szCs w:val="20"/>
          <w:u w:val="single"/>
          <w:shd w:fill="99ccff" w:val="clear"/>
        </w:rPr>
      </w:pPr>
      <w:r w:rsidDel="00000000" w:rsidR="00000000" w:rsidRPr="00000000">
        <w:rPr>
          <w:b w:val="1"/>
          <w:sz w:val="20"/>
          <w:szCs w:val="20"/>
          <w:u w:val="single"/>
          <w:shd w:fill="99ccff" w:val="clear"/>
          <w:rtl w:val="0"/>
        </w:rPr>
        <w:t xml:space="preserve">2.1 JustGiving Charity Donation - Tackling Homelessness in Oxford</w:t>
      </w:r>
    </w:p>
    <w:p w:rsidR="00000000" w:rsidDel="00000000" w:rsidP="00000000" w:rsidRDefault="00000000" w:rsidRPr="00000000" w14:paraId="00000041">
      <w:pPr>
        <w:spacing w:after="280" w:before="280" w:lineRule="auto"/>
        <w:ind w:left="720" w:hanging="360"/>
        <w:contextualSpacing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Summary: To donate £150 to JustGiving to aid homeless support in Oxford.</w:t>
      </w:r>
    </w:p>
    <w:p w:rsidR="00000000" w:rsidDel="00000000" w:rsidP="00000000" w:rsidRDefault="00000000" w:rsidRPr="00000000" w14:paraId="00000042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JCR notes that:</w:t>
      </w:r>
    </w:p>
    <w:p w:rsidR="00000000" w:rsidDel="00000000" w:rsidP="00000000" w:rsidRDefault="00000000" w:rsidRPr="00000000" w14:paraId="00000043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80" w:before="280" w:lineRule="auto"/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Simeon Cope, a 30 year-old rough sleeper, has recently lost his wife Vikki Cope and is struggling to emotionally deal with this loss whilst on the streets, and has expressed suicidal thoughts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80" w:before="280" w:lineRule="auto"/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Simeon has physical health problems too which further impact his wellbeing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280" w:before="280" w:lineRule="auto"/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Simeon's sleeping location is outside St John's College, a mere 5 minutes from Keble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280" w:before="280" w:lineRule="auto"/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Jeevan Ravindran, along with her friend Sparkle Dey of St John's College, has been raising money on JustGiving to try and get Simeon somewhere to stay for 6 months.</w:t>
      </w:r>
    </w:p>
    <w:p w:rsidR="00000000" w:rsidDel="00000000" w:rsidP="00000000" w:rsidRDefault="00000000" w:rsidRPr="00000000" w14:paraId="0000004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JCR believes that: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280" w:before="280" w:lineRule="auto"/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Keble, as part of Oxford University, has a duty to commit to helping the homeless and continuing a legacy of charitable actions</w:t>
      </w:r>
    </w:p>
    <w:p w:rsidR="00000000" w:rsidDel="00000000" w:rsidP="00000000" w:rsidRDefault="00000000" w:rsidRPr="00000000" w14:paraId="0000004A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JCR therefore resolves to:</w:t>
      </w:r>
    </w:p>
    <w:p w:rsidR="00000000" w:rsidDel="00000000" w:rsidP="00000000" w:rsidRDefault="00000000" w:rsidRPr="00000000" w14:paraId="0000004C">
      <w:pPr>
        <w:numPr>
          <w:ilvl w:val="0"/>
          <w:numId w:val="18"/>
        </w:numPr>
        <w:spacing w:after="280" w:before="280" w:lineRule="auto"/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Donate £150 towards the £2,400 on JustGiving.</w:t>
      </w:r>
    </w:p>
    <w:p w:rsidR="00000000" w:rsidDel="00000000" w:rsidP="00000000" w:rsidRDefault="00000000" w:rsidRPr="00000000" w14:paraId="0000004D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Proposed by: Jeevan Ravindran</w:t>
      </w:r>
    </w:p>
    <w:p w:rsidR="00000000" w:rsidDel="00000000" w:rsidP="00000000" w:rsidRDefault="00000000" w:rsidRPr="00000000" w14:paraId="0000004E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Seconded by: Alastair Lane, Sebastian Pipins, Callum Coghlan (Charities Officers)</w:t>
      </w:r>
    </w:p>
    <w:p w:rsidR="00000000" w:rsidDel="00000000" w:rsidP="00000000" w:rsidRDefault="00000000" w:rsidRPr="00000000" w14:paraId="0000004F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Discussion:</w:t>
      </w:r>
    </w:p>
    <w:p w:rsidR="00000000" w:rsidDel="00000000" w:rsidP="00000000" w:rsidRDefault="00000000" w:rsidRPr="00000000" w14:paraId="00000051">
      <w:pPr>
        <w:numPr>
          <w:ilvl w:val="0"/>
          <w:numId w:val="1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Keble wants to continue to support the homeless. </w:t>
      </w:r>
    </w:p>
    <w:p w:rsidR="00000000" w:rsidDel="00000000" w:rsidP="00000000" w:rsidRDefault="00000000" w:rsidRPr="00000000" w14:paraId="00000052">
      <w:pPr>
        <w:numPr>
          <w:ilvl w:val="0"/>
          <w:numId w:val="1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Donating to support Simion Cope - just looking for a deposit for the first three months, wouldn’t need much beyond this donation</w:t>
      </w:r>
    </w:p>
    <w:p w:rsidR="00000000" w:rsidDel="00000000" w:rsidP="00000000" w:rsidRDefault="00000000" w:rsidRPr="00000000" w14:paraId="00000053">
      <w:pPr>
        <w:numPr>
          <w:ilvl w:val="0"/>
          <w:numId w:val="1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36 for, 1 abstaining, 0 against </w:t>
      </w:r>
    </w:p>
    <w:p w:rsidR="00000000" w:rsidDel="00000000" w:rsidP="00000000" w:rsidRDefault="00000000" w:rsidRPr="00000000" w14:paraId="00000054">
      <w:pPr>
        <w:numPr>
          <w:ilvl w:val="0"/>
          <w:numId w:val="1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Motion Passed! </w:t>
      </w:r>
    </w:p>
    <w:p w:rsidR="00000000" w:rsidDel="00000000" w:rsidP="00000000" w:rsidRDefault="00000000" w:rsidRPr="00000000" w14:paraId="00000055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b w:val="1"/>
          <w:sz w:val="20"/>
          <w:szCs w:val="20"/>
          <w:u w:val="single"/>
          <w:shd w:fill="cc99ff" w:val="clear"/>
        </w:rPr>
      </w:pPr>
      <w:r w:rsidDel="00000000" w:rsidR="00000000" w:rsidRPr="00000000">
        <w:rPr>
          <w:b w:val="1"/>
          <w:sz w:val="20"/>
          <w:szCs w:val="20"/>
          <w:u w:val="single"/>
          <w:shd w:fill="cc99ff" w:val="clear"/>
          <w:rtl w:val="0"/>
        </w:rPr>
        <w:t xml:space="preserve">2.2 Renaming the Keble Cocktails (in Honour of Frank Cottrell-Boyce)</w:t>
      </w:r>
    </w:p>
    <w:p w:rsidR="00000000" w:rsidDel="00000000" w:rsidP="00000000" w:rsidRDefault="00000000" w:rsidRPr="00000000" w14:paraId="00000058">
      <w:pPr>
        <w:contextualSpacing w:val="0"/>
        <w:rPr>
          <w:b w:val="1"/>
          <w:sz w:val="20"/>
          <w:szCs w:val="20"/>
          <w:u w:val="single"/>
          <w:shd w:fill="cc99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Summary: To rename the Keble Cocktails after Frank Cottrell-Boyce - Keble Alumus, author and University Challenge extraordinaire</w:t>
      </w:r>
    </w:p>
    <w:p w:rsidR="00000000" w:rsidDel="00000000" w:rsidP="00000000" w:rsidRDefault="00000000" w:rsidRPr="00000000" w14:paraId="0000005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JCR notes that:</w:t>
      </w:r>
    </w:p>
    <w:p w:rsidR="00000000" w:rsidDel="00000000" w:rsidP="00000000" w:rsidRDefault="00000000" w:rsidRPr="00000000" w14:paraId="0000005C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Frank Cottrell-Boyce nailed it at University Challenge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He was on it like the proverbial car bonnet.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Did you see that bit where Jeremy Paxman was like ‘what is’ and then Cottrell-Boyce was straight in there like a donkey on cocaine to answer the ‘as yet unheard’ question. Legend.</w:t>
      </w:r>
    </w:p>
    <w:p w:rsidR="00000000" w:rsidDel="00000000" w:rsidP="00000000" w:rsidRDefault="00000000" w:rsidRPr="00000000" w14:paraId="0000006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JCR Believes that:</w:t>
      </w:r>
    </w:p>
    <w:p w:rsidR="00000000" w:rsidDel="00000000" w:rsidP="00000000" w:rsidRDefault="00000000" w:rsidRPr="00000000" w14:paraId="00000062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Due to Cottrell-Boyce being an absolute boi, some sort of recognition should be made to honour his achievement and the great sense of pride he has bestowed upon the college as a result.</w:t>
      </w:r>
    </w:p>
    <w:p w:rsidR="00000000" w:rsidDel="00000000" w:rsidP="00000000" w:rsidRDefault="00000000" w:rsidRPr="00000000" w14:paraId="00000064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JCR therefore resolves to: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sz w:val="20"/>
          <w:szCs w:val="20"/>
          <w:rtl w:val="0"/>
        </w:rPr>
        <w:t xml:space="preserve">Name the new Keble cocktails after him, with the red one being called the Frank COCKTAIL-Boyce. Open up the floor to suggestions for the blue one, may I suggest the Ed blue balls?</w:t>
      </w:r>
    </w:p>
    <w:p w:rsidR="00000000" w:rsidDel="00000000" w:rsidP="00000000" w:rsidRDefault="00000000" w:rsidRPr="00000000" w14:paraId="00000067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Proposed by: Zach Burns</w:t>
      </w:r>
    </w:p>
    <w:p w:rsidR="00000000" w:rsidDel="00000000" w:rsidP="00000000" w:rsidRDefault="00000000" w:rsidRPr="00000000" w14:paraId="0000006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Seconded by: Gus Brown</w:t>
      </w:r>
    </w:p>
    <w:p w:rsidR="00000000" w:rsidDel="00000000" w:rsidP="00000000" w:rsidRDefault="00000000" w:rsidRPr="00000000" w14:paraId="0000006A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We’ve already had a vote to name the cocktails - would this be undermining the previous vote?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Lots more people contributed to the last vote, seems unfair to overrule their decision</w:t>
      </w:r>
    </w:p>
    <w:p w:rsidR="00000000" w:rsidDel="00000000" w:rsidP="00000000" w:rsidRDefault="00000000" w:rsidRPr="00000000" w14:paraId="0000006D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Get Bricked not the problem but definitely need to think of a new name for the Blue one! </w:t>
      </w:r>
    </w:p>
    <w:p w:rsidR="00000000" w:rsidDel="00000000" w:rsidP="00000000" w:rsidRDefault="00000000" w:rsidRPr="00000000" w14:paraId="0000006E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16 against, 0 for, 21 abstaining </w:t>
      </w:r>
    </w:p>
    <w:p w:rsidR="00000000" w:rsidDel="00000000" w:rsidP="00000000" w:rsidRDefault="00000000" w:rsidRPr="00000000" w14:paraId="0000006F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Motion Rejected</w:t>
      </w:r>
    </w:p>
    <w:p w:rsidR="00000000" w:rsidDel="00000000" w:rsidP="00000000" w:rsidRDefault="00000000" w:rsidRPr="00000000" w14:paraId="0000007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>
          <w:b w:val="1"/>
          <w:sz w:val="20"/>
          <w:szCs w:val="20"/>
          <w:u w:val="single"/>
          <w:shd w:fill="33cccc" w:val="clear"/>
        </w:rPr>
      </w:pPr>
      <w:r w:rsidDel="00000000" w:rsidR="00000000" w:rsidRPr="00000000">
        <w:rPr>
          <w:b w:val="1"/>
          <w:sz w:val="20"/>
          <w:szCs w:val="20"/>
          <w:u w:val="single"/>
          <w:shd w:fill="33cccc" w:val="clear"/>
          <w:rtl w:val="0"/>
        </w:rPr>
        <w:t xml:space="preserve">3.1  Surviving 5th Week - how can we help? </w:t>
      </w:r>
    </w:p>
    <w:p w:rsidR="00000000" w:rsidDel="00000000" w:rsidP="00000000" w:rsidRDefault="00000000" w:rsidRPr="00000000" w14:paraId="00000075">
      <w:pPr>
        <w:contextualSpacing w:val="0"/>
        <w:rPr>
          <w:b w:val="1"/>
          <w:sz w:val="20"/>
          <w:szCs w:val="20"/>
          <w:u w:val="single"/>
          <w:shd w:fill="33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5th Week Blues can be a real killer and JCR committee want to know if there's anything we can do to help.</w:t>
      </w:r>
    </w:p>
    <w:p w:rsidR="00000000" w:rsidDel="00000000" w:rsidP="00000000" w:rsidRDefault="00000000" w:rsidRPr="00000000" w14:paraId="00000077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Puppies in the JCR? </w:t>
      </w:r>
    </w:p>
    <w:p w:rsidR="00000000" w:rsidDel="00000000" w:rsidP="00000000" w:rsidRDefault="00000000" w:rsidRPr="00000000" w14:paraId="00000079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wholesome movie night with popcorn, ice-cream sundaes and all the trimmings? </w:t>
      </w:r>
    </w:p>
    <w:p w:rsidR="00000000" w:rsidDel="00000000" w:rsidP="00000000" w:rsidRDefault="00000000" w:rsidRPr="00000000" w14:paraId="0000007A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JCR jam session?</w:t>
      </w:r>
    </w:p>
    <w:p w:rsidR="00000000" w:rsidDel="00000000" w:rsidP="00000000" w:rsidRDefault="00000000" w:rsidRPr="00000000" w14:paraId="0000007B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Bring along your suggestions for anything you think could make 5th week that bit more manageable </w:t>
      </w:r>
    </w:p>
    <w:p w:rsidR="00000000" w:rsidDel="00000000" w:rsidP="00000000" w:rsidRDefault="00000000" w:rsidRPr="00000000" w14:paraId="0000007D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Limited scope as to what Welfare Officers can do due to late notice (have to go through Dean for anything big!)  but suggestions always appreciated!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Dog borrowing scheme from Fraser?</w:t>
      </w:r>
    </w:p>
    <w:p w:rsidR="00000000" w:rsidDel="00000000" w:rsidP="00000000" w:rsidRDefault="00000000" w:rsidRPr="00000000" w14:paraId="00000081">
      <w:pPr>
        <w:numPr>
          <w:ilvl w:val="1"/>
          <w:numId w:val="4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Could be a way of getting dogs into college without bringing in an external group</w:t>
      </w:r>
    </w:p>
    <w:p w:rsidR="00000000" w:rsidDel="00000000" w:rsidP="00000000" w:rsidRDefault="00000000" w:rsidRPr="00000000" w14:paraId="00000082">
      <w:pPr>
        <w:numPr>
          <w:ilvl w:val="1"/>
          <w:numId w:val="4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Not bringing external people in, could keep it on the down low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Entz could help out! Cake party? JCR pres? 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 sure to message Welfare Reps with any more suggestions 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Trinity Term - suggestion to get a bouncy castle in Heyward</w:t>
      </w:r>
    </w:p>
    <w:p w:rsidR="00000000" w:rsidDel="00000000" w:rsidP="00000000" w:rsidRDefault="00000000" w:rsidRPr="00000000" w14:paraId="00000086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>
          <w:b w:val="1"/>
          <w:sz w:val="20"/>
          <w:szCs w:val="20"/>
          <w:u w:val="single"/>
          <w:shd w:fill="ff99cc" w:val="clear"/>
        </w:rPr>
      </w:pPr>
      <w:r w:rsidDel="00000000" w:rsidR="00000000" w:rsidRPr="00000000">
        <w:rPr>
          <w:b w:val="1"/>
          <w:sz w:val="20"/>
          <w:szCs w:val="20"/>
          <w:u w:val="single"/>
          <w:shd w:fill="ff99cc" w:val="clear"/>
          <w:rtl w:val="0"/>
        </w:rPr>
        <w:t xml:space="preserve">3.2  Life in College for BMAE and LGBTQ Students</w:t>
      </w:r>
    </w:p>
    <w:p w:rsidR="00000000" w:rsidDel="00000000" w:rsidP="00000000" w:rsidRDefault="00000000" w:rsidRPr="00000000" w14:paraId="00000088">
      <w:pPr>
        <w:contextualSpacing w:val="0"/>
        <w:rPr>
          <w:b w:val="1"/>
          <w:sz w:val="20"/>
          <w:szCs w:val="20"/>
          <w:u w:val="single"/>
          <w:shd w:fill="ff99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With the Diversity Dinner just around the corner, this week seems like a great time to discuss college life as a BMAE and/or LGBTQ student.</w:t>
      </w:r>
    </w:p>
    <w:p w:rsidR="00000000" w:rsidDel="00000000" w:rsidP="00000000" w:rsidRDefault="00000000" w:rsidRPr="00000000" w14:paraId="0000008A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floor will be open for anyone wanting to discuss:</w:t>
      </w:r>
    </w:p>
    <w:p w:rsidR="00000000" w:rsidDel="00000000" w:rsidP="00000000" w:rsidRDefault="00000000" w:rsidRPr="00000000" w14:paraId="0000008B">
      <w:pPr>
        <w:numPr>
          <w:ilvl w:val="0"/>
          <w:numId w:val="16"/>
        </w:numPr>
        <w:spacing w:before="280" w:lineRule="auto"/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current support available in college for BMAE and LGBTQ students</w:t>
      </w:r>
    </w:p>
    <w:p w:rsidR="00000000" w:rsidDel="00000000" w:rsidP="00000000" w:rsidRDefault="00000000" w:rsidRPr="00000000" w14:paraId="0000008C">
      <w:pPr>
        <w:numPr>
          <w:ilvl w:val="0"/>
          <w:numId w:val="16"/>
        </w:numPr>
        <w:spacing w:before="280" w:lineRule="auto"/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Any changes that could be made to improve provision for BMAE and LGBTQ students</w:t>
      </w:r>
    </w:p>
    <w:p w:rsidR="00000000" w:rsidDel="00000000" w:rsidP="00000000" w:rsidRDefault="00000000" w:rsidRPr="00000000" w14:paraId="0000008D">
      <w:pPr>
        <w:numPr>
          <w:ilvl w:val="0"/>
          <w:numId w:val="16"/>
        </w:numPr>
        <w:spacing w:before="280" w:lineRule="auto"/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How college/the JCR/fellow students could help to improve your experience of college life</w:t>
      </w:r>
    </w:p>
    <w:p w:rsidR="00000000" w:rsidDel="00000000" w:rsidP="00000000" w:rsidRDefault="00000000" w:rsidRPr="00000000" w14:paraId="0000008E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As well as any other issues/ideas/suggestions they'd like to raise</w:t>
      </w:r>
    </w:p>
    <w:p w:rsidR="00000000" w:rsidDel="00000000" w:rsidP="00000000" w:rsidRDefault="00000000" w:rsidRPr="00000000" w14:paraId="0000009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Introduce scheme for BMAE/LGBTQ (similar to Welfare Tea)?</w:t>
      </w:r>
    </w:p>
    <w:p w:rsidR="00000000" w:rsidDel="00000000" w:rsidP="00000000" w:rsidRDefault="00000000" w:rsidRPr="00000000" w14:paraId="00000092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Would people be interested in attending? </w:t>
      </w:r>
    </w:p>
    <w:p w:rsidR="00000000" w:rsidDel="00000000" w:rsidP="00000000" w:rsidRDefault="00000000" w:rsidRPr="00000000" w14:paraId="00000093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May not be necessary if they’ve got adequate support outside of college</w:t>
      </w:r>
    </w:p>
    <w:p w:rsidR="00000000" w:rsidDel="00000000" w:rsidP="00000000" w:rsidRDefault="00000000" w:rsidRPr="00000000" w14:paraId="00000094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Instead/as well as oogle doc. where people can submit suggestions anonymously</w:t>
      </w:r>
    </w:p>
    <w:p w:rsidR="00000000" w:rsidDel="00000000" w:rsidP="00000000" w:rsidRDefault="00000000" w:rsidRPr="00000000" w14:paraId="00000095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College incredibly unsupportive - provision for BMAE isn’t an issue with JCR, definitely more of top-down problem </w:t>
      </w:r>
    </w:p>
    <w:p w:rsidR="00000000" w:rsidDel="00000000" w:rsidP="00000000" w:rsidRDefault="00000000" w:rsidRPr="00000000" w14:paraId="00000096">
      <w:pPr>
        <w:numPr>
          <w:ilvl w:val="2"/>
          <w:numId w:val="1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E.g BMAE breakfast - only two BMAE students invited </w:t>
      </w:r>
    </w:p>
    <w:p w:rsidR="00000000" w:rsidDel="00000000" w:rsidP="00000000" w:rsidRDefault="00000000" w:rsidRPr="00000000" w14:paraId="00000097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 formal meetings, nightmare to get in contact/organise anything with college </w:t>
      </w:r>
    </w:p>
    <w:p w:rsidR="00000000" w:rsidDel="00000000" w:rsidP="00000000" w:rsidRDefault="00000000" w:rsidRPr="00000000" w14:paraId="00000098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Suggestion:  Set up a JCR petition to demonstrate support when issues related to BMAE/diversity raised with college (more pressure)</w:t>
      </w:r>
    </w:p>
    <w:p w:rsidR="00000000" w:rsidDel="00000000" w:rsidP="00000000" w:rsidRDefault="00000000" w:rsidRPr="00000000" w14:paraId="00000099">
      <w:pPr>
        <w:numPr>
          <w:ilvl w:val="2"/>
          <w:numId w:val="1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Send it out via email/poll on notice (online petition)</w:t>
      </w:r>
    </w:p>
    <w:p w:rsidR="00000000" w:rsidDel="00000000" w:rsidP="00000000" w:rsidRDefault="00000000" w:rsidRPr="00000000" w14:paraId="0000009A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Suggestion: During JCR meeting, open up the floor to complaints/issues. Identify the main problems and create a united JCR document focusing on main issues to present to college. Far harder for college to ignore our suggestions/complaints if the entire voice of the JCR is behind them. </w:t>
      </w:r>
    </w:p>
    <w:p w:rsidR="00000000" w:rsidDel="00000000" w:rsidP="00000000" w:rsidRDefault="00000000" w:rsidRPr="00000000" w14:paraId="0000009B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BMAE support needs to be emphasised more during Fresher’s week</w:t>
      </w:r>
    </w:p>
    <w:p w:rsidR="00000000" w:rsidDel="00000000" w:rsidP="00000000" w:rsidRDefault="00000000" w:rsidRPr="00000000" w14:paraId="0000009C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Publicise/emphasise importance of BMAE/diversity talk</w:t>
      </w:r>
    </w:p>
    <w:p w:rsidR="00000000" w:rsidDel="00000000" w:rsidP="00000000" w:rsidRDefault="00000000" w:rsidRPr="00000000" w14:paraId="0000009D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Diversity talk often scheduled at the same time as compulsory events (e.g llibrary inductions) </w:t>
      </w:r>
    </w:p>
    <w:p w:rsidR="00000000" w:rsidDel="00000000" w:rsidP="00000000" w:rsidRDefault="00000000" w:rsidRPr="00000000" w14:paraId="0000009E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Need to emphasise how important diversity it - don’t prioritise other events over the diversity talk</w:t>
      </w:r>
    </w:p>
    <w:p w:rsidR="00000000" w:rsidDel="00000000" w:rsidP="00000000" w:rsidRDefault="00000000" w:rsidRPr="00000000" w14:paraId="0000009F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College gave reps set time for workshop and no flexibility - it may have been an inappropriate time but nothing they could do</w:t>
      </w:r>
    </w:p>
    <w:p w:rsidR="00000000" w:rsidDel="00000000" w:rsidP="00000000" w:rsidRDefault="00000000" w:rsidRPr="00000000" w14:paraId="000000A0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There is a bit of ignorance regarding how open access/diverse Keble is - needs to be emphasised more</w:t>
      </w:r>
    </w:p>
    <w:p w:rsidR="00000000" w:rsidDel="00000000" w:rsidP="00000000" w:rsidRDefault="00000000" w:rsidRPr="00000000" w14:paraId="000000A1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Suggestion: Introduce gender neutral toilets</w:t>
      </w:r>
    </w:p>
    <w:p w:rsidR="00000000" w:rsidDel="00000000" w:rsidP="00000000" w:rsidRDefault="00000000" w:rsidRPr="00000000" w14:paraId="000000A2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Equal Ops committee has been discussing it with college but it’s been very slow going thus far.  Suggested two toilets outside Slo Ro and a couple in ARCO, would only have to change the label on the door so not hard to do! </w:t>
      </w:r>
    </w:p>
    <w:p w:rsidR="00000000" w:rsidDel="00000000" w:rsidP="00000000" w:rsidRDefault="00000000" w:rsidRPr="00000000" w14:paraId="000000A3">
      <w:pPr>
        <w:numPr>
          <w:ilvl w:val="1"/>
          <w:numId w:val="1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Catz already have gender neutral toilet -  it can be done!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36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360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u w:val="single"/>
          <w:rtl w:val="0"/>
        </w:rPr>
        <w:t xml:space="preserve">Elections</w:t>
      </w:r>
    </w:p>
    <w:p w:rsidR="00000000" w:rsidDel="00000000" w:rsidP="00000000" w:rsidRDefault="00000000" w:rsidRPr="00000000" w14:paraId="000000A6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360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u w:val="single"/>
          <w:rtl w:val="0"/>
        </w:rPr>
        <w:t xml:space="preserve">Any Other Business</w:t>
      </w:r>
    </w:p>
    <w:p w:rsidR="00000000" w:rsidDel="00000000" w:rsidP="00000000" w:rsidRDefault="00000000" w:rsidRPr="00000000" w14:paraId="000000A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Beautiful Thing</w:t>
      </w:r>
    </w:p>
    <w:p w:rsidR="00000000" w:rsidDel="00000000" w:rsidP="00000000" w:rsidRDefault="00000000" w:rsidRPr="00000000" w14:paraId="000000AA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in Pilch </w:t>
      </w:r>
    </w:p>
    <w:p w:rsidR="00000000" w:rsidDel="00000000" w:rsidP="00000000" w:rsidRDefault="00000000" w:rsidRPr="00000000" w14:paraId="000000AB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 to Saturday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